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F6AF2" w14:textId="3B5B8F79" w:rsidR="00F57461" w:rsidRDefault="00F57461">
      <w:pPr>
        <w:spacing w:after="0" w:line="240" w:lineRule="auto"/>
      </w:pPr>
      <w:bookmarkStart w:id="0" w:name="_Hlk140236266"/>
    </w:p>
    <w:p w14:paraId="54D6A872" w14:textId="22EB029B" w:rsidR="00F57461" w:rsidRPr="00F8620C" w:rsidRDefault="008654F2" w:rsidP="00F57461">
      <w:pPr>
        <w:pStyle w:val="Heading2Unit"/>
        <w:keepNext w:val="0"/>
      </w:pPr>
      <w:bookmarkStart w:id="1" w:name="_Toc191447312"/>
      <w:r w:rsidRPr="008654F2">
        <w:t>Unit 6: Contemporary Issues in Science</w:t>
      </w:r>
      <w:bookmarkEnd w:id="1"/>
    </w:p>
    <w:p w14:paraId="39EB7DB7" w14:textId="77777777" w:rsidR="00F57461" w:rsidRPr="00F8620C" w:rsidRDefault="00F57461" w:rsidP="00F57461">
      <w:pPr>
        <w:pStyle w:val="Heading2UnitnounderlinenoTOC"/>
      </w:pPr>
      <w:r w:rsidRPr="00F8620C">
        <w:t>Unit overview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5592"/>
      </w:tblGrid>
      <w:tr w:rsidR="00F57461" w:rsidRPr="00F8620C" w14:paraId="081C5331" w14:textId="77777777">
        <w:trPr>
          <w:trHeight w:val="300"/>
        </w:trPr>
        <w:tc>
          <w:tcPr>
            <w:tcW w:w="9061" w:type="dxa"/>
            <w:gridSpan w:val="2"/>
            <w:shd w:val="clear" w:color="auto" w:fill="DFE1E1"/>
          </w:tcPr>
          <w:p w14:paraId="1A429A0B" w14:textId="708248AF" w:rsidR="00F57461" w:rsidRPr="00F8620C" w:rsidRDefault="008654F2">
            <w:pPr>
              <w:pStyle w:val="Tabletext"/>
              <w:rPr>
                <w:rStyle w:val="Strong"/>
              </w:rPr>
            </w:pPr>
            <w:r w:rsidRPr="008654F2">
              <w:rPr>
                <w:rFonts w:ascii="Open Sans SemiBold" w:hAnsi="Open Sans SemiBold"/>
                <w:bCs/>
              </w:rPr>
              <w:t>Unit 6: Contemporary Issues in Science</w:t>
            </w:r>
          </w:p>
        </w:tc>
      </w:tr>
      <w:tr w:rsidR="00F57461" w:rsidRPr="00F8620C" w14:paraId="225FBE9E" w14:textId="77777777">
        <w:trPr>
          <w:trHeight w:val="300"/>
        </w:trPr>
        <w:tc>
          <w:tcPr>
            <w:tcW w:w="9061" w:type="dxa"/>
            <w:gridSpan w:val="2"/>
            <w:shd w:val="clear" w:color="auto" w:fill="DFE1E1"/>
          </w:tcPr>
          <w:p w14:paraId="41B0454F" w14:textId="77777777" w:rsidR="00F57461" w:rsidRPr="00F8620C" w:rsidRDefault="00F57461">
            <w:pPr>
              <w:pStyle w:val="Tabletext"/>
              <w:rPr>
                <w:rStyle w:val="Strong"/>
              </w:rPr>
            </w:pPr>
            <w:r w:rsidRPr="00F8620C">
              <w:rPr>
                <w:rStyle w:val="Strong"/>
              </w:rPr>
              <w:t>Assessment type: Internal</w:t>
            </w:r>
          </w:p>
        </w:tc>
      </w:tr>
      <w:tr w:rsidR="00F57461" w:rsidRPr="00F8620C" w14:paraId="4D5D9B63" w14:textId="77777777">
        <w:trPr>
          <w:trHeight w:val="300"/>
        </w:trPr>
        <w:tc>
          <w:tcPr>
            <w:tcW w:w="3799" w:type="dxa"/>
            <w:shd w:val="clear" w:color="auto" w:fill="DFE1E1"/>
          </w:tcPr>
          <w:p w14:paraId="4E2081D9" w14:textId="77777777" w:rsidR="00F57461" w:rsidRPr="00F8620C" w:rsidRDefault="00F57461">
            <w:pPr>
              <w:pStyle w:val="Tabletext"/>
              <w:rPr>
                <w:rStyle w:val="Strong"/>
              </w:rPr>
            </w:pPr>
            <w:r w:rsidRPr="00F8620C">
              <w:rPr>
                <w:rStyle w:val="Strong"/>
              </w:rPr>
              <w:t xml:space="preserve">Learning Aim </w:t>
            </w:r>
          </w:p>
        </w:tc>
        <w:tc>
          <w:tcPr>
            <w:tcW w:w="5262" w:type="dxa"/>
            <w:shd w:val="clear" w:color="auto" w:fill="DFE1E1"/>
          </w:tcPr>
          <w:p w14:paraId="5022427D" w14:textId="77777777" w:rsidR="00F57461" w:rsidRPr="00F8620C" w:rsidRDefault="00F57461">
            <w:pPr>
              <w:pStyle w:val="Tabletext"/>
              <w:rPr>
                <w:rStyle w:val="Strong"/>
              </w:rPr>
            </w:pPr>
            <w:r w:rsidRPr="00F8620C">
              <w:rPr>
                <w:rStyle w:val="Strong"/>
              </w:rPr>
              <w:t>Topics</w:t>
            </w:r>
          </w:p>
        </w:tc>
      </w:tr>
      <w:tr w:rsidR="00F57461" w:rsidRPr="00F8620C" w14:paraId="28214BBA" w14:textId="77777777">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FFFFFF" w:themeFill="background1"/>
          </w:tcPr>
          <w:p w14:paraId="1B1F06F9" w14:textId="2ED28D4D" w:rsidR="00F57461" w:rsidRPr="00F8620C" w:rsidRDefault="008654F2">
            <w:pPr>
              <w:pStyle w:val="Tabletext"/>
            </w:pPr>
            <w:r w:rsidRPr="008654F2">
              <w:t>A Investigate contemporary scientific issues that impact the global population and environment.</w:t>
            </w:r>
          </w:p>
        </w:tc>
        <w:tc>
          <w:tcPr>
            <w:tcW w:w="5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9F7F608" w14:textId="77777777" w:rsidR="007629C2" w:rsidRDefault="007629C2">
            <w:pPr>
              <w:pStyle w:val="Tabletext"/>
            </w:pPr>
            <w:r w:rsidRPr="007629C2">
              <w:t xml:space="preserve">A1 Scientific issues </w:t>
            </w:r>
          </w:p>
          <w:p w14:paraId="18F5C8B3" w14:textId="5EA6397A" w:rsidR="00F57461" w:rsidRPr="00F8620C" w:rsidRDefault="007629C2">
            <w:pPr>
              <w:pStyle w:val="Tabletext"/>
            </w:pPr>
            <w:r w:rsidRPr="007629C2">
              <w:t>A2 Implications of scientific issues</w:t>
            </w:r>
          </w:p>
        </w:tc>
      </w:tr>
      <w:tr w:rsidR="00F57461" w:rsidRPr="00F8620C" w14:paraId="0AB2AC05" w14:textId="77777777">
        <w:trPr>
          <w:trHeight w:val="1005"/>
        </w:trPr>
        <w:tc>
          <w:tcPr>
            <w:tcW w:w="3799" w:type="dxa"/>
            <w:shd w:val="clear" w:color="auto" w:fill="auto"/>
          </w:tcPr>
          <w:p w14:paraId="2062EA1A" w14:textId="6FCEFEA3" w:rsidR="00F57461" w:rsidRPr="00F8620C" w:rsidRDefault="00C04E21">
            <w:pPr>
              <w:pStyle w:val="Tabletext"/>
            </w:pPr>
            <w:r w:rsidRPr="00C04E21">
              <w:t>B Examine the effect different organisations have on contemporary science</w:t>
            </w:r>
          </w:p>
        </w:tc>
        <w:tc>
          <w:tcPr>
            <w:tcW w:w="5262" w:type="dxa"/>
            <w:shd w:val="clear" w:color="auto" w:fill="auto"/>
          </w:tcPr>
          <w:p w14:paraId="1703F55B" w14:textId="77777777" w:rsidR="000E1FE7" w:rsidRDefault="000E1FE7">
            <w:pPr>
              <w:pStyle w:val="Tabletext"/>
            </w:pPr>
            <w:r w:rsidRPr="000E1FE7">
              <w:t xml:space="preserve">B1 Government and global organisations </w:t>
            </w:r>
          </w:p>
          <w:p w14:paraId="26B4E5F5" w14:textId="77777777" w:rsidR="000E1FE7" w:rsidRDefault="000E1FE7">
            <w:pPr>
              <w:pStyle w:val="Tabletext"/>
            </w:pPr>
            <w:r w:rsidRPr="000E1FE7">
              <w:t xml:space="preserve">B2 Non-governmental organisations (NGOs) </w:t>
            </w:r>
          </w:p>
          <w:p w14:paraId="7EC946EB" w14:textId="0DE85FEE" w:rsidR="00F57461" w:rsidRPr="00F8620C" w:rsidRDefault="000E1FE7">
            <w:pPr>
              <w:pStyle w:val="Tabletext"/>
              <w:rPr>
                <w:color w:val="0000FF"/>
              </w:rPr>
            </w:pPr>
            <w:r w:rsidRPr="000E1FE7">
              <w:t>B3 Businesses including multinationals</w:t>
            </w:r>
          </w:p>
        </w:tc>
      </w:tr>
      <w:tr w:rsidR="00F57461" w:rsidRPr="00F8620C" w14:paraId="0317AACE" w14:textId="77777777">
        <w:trPr>
          <w:trHeight w:val="480"/>
        </w:trPr>
        <w:tc>
          <w:tcPr>
            <w:tcW w:w="3799" w:type="dxa"/>
            <w:shd w:val="clear" w:color="auto" w:fill="auto"/>
          </w:tcPr>
          <w:p w14:paraId="037DFF08" w14:textId="3EE5F8B3" w:rsidR="00F57461" w:rsidRPr="00F8620C" w:rsidRDefault="00C04E21">
            <w:pPr>
              <w:pStyle w:val="Tabletext"/>
            </w:pPr>
            <w:r w:rsidRPr="00C04E21">
              <w:t>C Understand how to evaluate and report scientific information</w:t>
            </w:r>
          </w:p>
        </w:tc>
        <w:tc>
          <w:tcPr>
            <w:tcW w:w="5262" w:type="dxa"/>
            <w:shd w:val="clear" w:color="auto" w:fill="auto"/>
          </w:tcPr>
          <w:p w14:paraId="14F2965C" w14:textId="77777777" w:rsidR="000E1FE7" w:rsidRDefault="000E1FE7">
            <w:pPr>
              <w:pStyle w:val="Tabletext"/>
            </w:pPr>
            <w:r w:rsidRPr="000E1FE7">
              <w:t xml:space="preserve">C1 Reporting of scientific information </w:t>
            </w:r>
          </w:p>
          <w:p w14:paraId="581B7356" w14:textId="77777777" w:rsidR="000E1FE7" w:rsidRDefault="000E1FE7">
            <w:pPr>
              <w:pStyle w:val="Tabletext"/>
            </w:pPr>
            <w:r w:rsidRPr="000E1FE7">
              <w:t xml:space="preserve">C2 Scientific information </w:t>
            </w:r>
          </w:p>
          <w:p w14:paraId="13AD86C3" w14:textId="397EFF78" w:rsidR="00F57461" w:rsidRPr="00F8620C" w:rsidRDefault="000E1FE7">
            <w:pPr>
              <w:pStyle w:val="Tabletext"/>
            </w:pPr>
            <w:r w:rsidRPr="000E1FE7">
              <w:t>C3 Presenting scientific information</w:t>
            </w:r>
          </w:p>
        </w:tc>
      </w:tr>
      <w:tr w:rsidR="00F57461" w14:paraId="65FB6F4D" w14:textId="77777777">
        <w:trPr>
          <w:trHeight w:val="300"/>
        </w:trPr>
        <w:tc>
          <w:tcPr>
            <w:tcW w:w="9061" w:type="dxa"/>
            <w:gridSpan w:val="2"/>
            <w:shd w:val="clear" w:color="auto" w:fill="auto"/>
          </w:tcPr>
          <w:p w14:paraId="3E004AA5" w14:textId="77777777" w:rsidR="00F57461" w:rsidRPr="00F8620C" w:rsidRDefault="00F57461">
            <w:pPr>
              <w:pStyle w:val="Tableheadblack"/>
            </w:pPr>
            <w:r w:rsidRPr="00F8620C">
              <w:t xml:space="preserve">Assessment overview </w:t>
            </w:r>
          </w:p>
          <w:p w14:paraId="2C3C836C" w14:textId="77777777" w:rsidR="00F57461" w:rsidRPr="00F8620C" w:rsidRDefault="00F57461">
            <w:pPr>
              <w:pStyle w:val="Tabletext"/>
            </w:pPr>
            <w:r w:rsidRPr="00F8620C">
              <w:t xml:space="preserve">This unit is Internal assessed through a Pearson-Set Assignment Brief (PASB). </w:t>
            </w:r>
          </w:p>
          <w:p w14:paraId="288A8ACC" w14:textId="3452DC3B" w:rsidR="00F57461" w:rsidRPr="00F8620C" w:rsidRDefault="00F57461">
            <w:pPr>
              <w:pStyle w:val="Tabletext"/>
            </w:pPr>
            <w:r w:rsidRPr="00F8620C">
              <w:t xml:space="preserve">Pearson sets the assignment for the assessment of this unit. The PSAB will take approximately </w:t>
            </w:r>
            <w:r w:rsidR="00A8604C">
              <w:t>60</w:t>
            </w:r>
            <w:r w:rsidRPr="00A8604C">
              <w:t xml:space="preserve"> hours</w:t>
            </w:r>
            <w:r w:rsidRPr="00F8620C">
              <w:t xml:space="preserve"> to complete. The PSAB will be marked by centres and verified by Pearson. The PSAB will be valid for the lifetime of this qualification.</w:t>
            </w:r>
          </w:p>
        </w:tc>
      </w:tr>
    </w:tbl>
    <w:p w14:paraId="79E9C9D7" w14:textId="77777777" w:rsidR="00F57461" w:rsidRDefault="00F57461" w:rsidP="00F57461">
      <w:pPr>
        <w:pStyle w:val="Heading2UnitnounderlinenoTOC"/>
      </w:pPr>
      <w:r>
        <w:br/>
      </w:r>
      <w:r w:rsidRPr="6F36346A">
        <w:t xml:space="preserve">Common </w:t>
      </w:r>
      <w:r>
        <w:t>student m</w:t>
      </w:r>
      <w:r w:rsidRPr="6F36346A">
        <w:t>isconceptions</w:t>
      </w:r>
    </w:p>
    <w:p w14:paraId="5804D420" w14:textId="77777777" w:rsidR="00361F92" w:rsidRDefault="00361F92" w:rsidP="00F57461">
      <w:pPr>
        <w:pStyle w:val="BodyText"/>
        <w:rPr>
          <w:lang w:val="en-US"/>
        </w:rPr>
      </w:pPr>
      <w:r>
        <w:rPr>
          <w:lang w:val="en-US"/>
        </w:rPr>
        <w:t>There are no common misconceptions for this unit.</w:t>
      </w:r>
    </w:p>
    <w:p w14:paraId="2F87D859" w14:textId="77777777" w:rsidR="00F57461" w:rsidRPr="0091296A" w:rsidRDefault="00F57461" w:rsidP="00F57461"/>
    <w:p w14:paraId="09838EED" w14:textId="77777777" w:rsidR="00F57461" w:rsidRDefault="00F57461" w:rsidP="00F57461">
      <w:pPr>
        <w:pStyle w:val="Heading2B"/>
        <w:rPr>
          <w:lang w:val="en-US"/>
        </w:rPr>
        <w:sectPr w:rsidR="00F57461" w:rsidSect="00F57461">
          <w:footerReference w:type="even" r:id="rId11"/>
          <w:footerReference w:type="default" r:id="rId12"/>
          <w:pgSz w:w="11907" w:h="16840" w:code="9"/>
          <w:pgMar w:top="1134" w:right="1134" w:bottom="1134" w:left="1134" w:header="720" w:footer="482" w:gutter="0"/>
          <w:cols w:space="720"/>
          <w:docGrid w:linePitch="326"/>
        </w:sectPr>
      </w:pPr>
    </w:p>
    <w:p w14:paraId="170EBD3E" w14:textId="77777777" w:rsidR="00F57461" w:rsidRDefault="00F57461" w:rsidP="00F57461">
      <w:pPr>
        <w:pStyle w:val="Heading2UnitnounderlinenoTOC"/>
        <w:rPr>
          <w:lang w:val="en-US"/>
        </w:rPr>
      </w:pPr>
      <w:r>
        <w:rPr>
          <w:lang w:val="en-US"/>
        </w:rPr>
        <w:lastRenderedPageBreak/>
        <w:t>Learning Activities and Resources</w:t>
      </w:r>
    </w:p>
    <w:p w14:paraId="2B7EAE45" w14:textId="77777777" w:rsidR="00F57461" w:rsidRPr="00EE507D" w:rsidRDefault="00F57461" w:rsidP="00F57461">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69F8BC49" w14:textId="77777777" w:rsidR="002979A2" w:rsidRDefault="00F57461" w:rsidP="00F57461">
      <w:pPr>
        <w:pStyle w:val="BodyText"/>
        <w:rPr>
          <w:rFonts w:eastAsia="Open Sans"/>
        </w:rPr>
      </w:pPr>
      <w:r w:rsidRPr="00EE507D">
        <w:rPr>
          <w:rFonts w:eastAsia="Open Sans"/>
        </w:rPr>
        <w:t>Please note that the activities provided below are suggestions and not mandatory.</w:t>
      </w:r>
    </w:p>
    <w:tbl>
      <w:tblPr>
        <w:tblStyle w:val="Tablewithheaderrow1"/>
        <w:tblW w:w="5039" w:type="pct"/>
        <w:tblInd w:w="-113" w:type="dxa"/>
        <w:tblLayout w:type="fixed"/>
        <w:tblLook w:val="04A0" w:firstRow="1" w:lastRow="0" w:firstColumn="1" w:lastColumn="0" w:noHBand="0" w:noVBand="1"/>
      </w:tblPr>
      <w:tblGrid>
        <w:gridCol w:w="2772"/>
        <w:gridCol w:w="7679"/>
        <w:gridCol w:w="4225"/>
      </w:tblGrid>
      <w:tr w:rsidR="002979A2" w:rsidRPr="008E11FD" w14:paraId="7A6DA9C1" w14:textId="77777777" w:rsidTr="002979A2">
        <w:trPr>
          <w:cnfStyle w:val="100000000000" w:firstRow="1" w:lastRow="0" w:firstColumn="0" w:lastColumn="0" w:oddVBand="0" w:evenVBand="0" w:oddHBand="0" w:evenHBand="0" w:firstRowFirstColumn="0" w:firstRowLastColumn="0" w:lastRowFirstColumn="0" w:lastRowLastColumn="0"/>
          <w:trHeight w:val="300"/>
          <w:tblHeader/>
        </w:trPr>
        <w:tc>
          <w:tcPr>
            <w:tcW w:w="2772" w:type="dxa"/>
          </w:tcPr>
          <w:p w14:paraId="4EFF2A88" w14:textId="77777777" w:rsidR="002979A2" w:rsidRPr="008E11FD" w:rsidRDefault="002979A2">
            <w:pPr>
              <w:pStyle w:val="Tableheadwhite"/>
            </w:pPr>
            <w:r w:rsidRPr="005656EC">
              <w:t>Learning Topic</w:t>
            </w:r>
          </w:p>
        </w:tc>
        <w:tc>
          <w:tcPr>
            <w:tcW w:w="7678" w:type="dxa"/>
          </w:tcPr>
          <w:p w14:paraId="2E0F9393" w14:textId="77777777" w:rsidR="002979A2" w:rsidRPr="008E11FD" w:rsidRDefault="002979A2">
            <w:pPr>
              <w:pStyle w:val="Tableheadwhite"/>
            </w:pPr>
            <w:r w:rsidRPr="005656EC">
              <w:t>Activities and guidance for unit content delivery</w:t>
            </w:r>
          </w:p>
        </w:tc>
        <w:tc>
          <w:tcPr>
            <w:tcW w:w="4225" w:type="dxa"/>
          </w:tcPr>
          <w:p w14:paraId="269D4505" w14:textId="77777777" w:rsidR="002979A2" w:rsidRPr="008E11FD" w:rsidRDefault="002979A2">
            <w:pPr>
              <w:pStyle w:val="Tableheadwhite"/>
            </w:pPr>
            <w:r w:rsidRPr="005656EC">
              <w:t xml:space="preserve">Resources </w:t>
            </w:r>
          </w:p>
        </w:tc>
      </w:tr>
    </w:tbl>
    <w:tbl>
      <w:tblPr>
        <w:tblW w:w="1467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7676"/>
        <w:gridCol w:w="4204"/>
      </w:tblGrid>
      <w:tr w:rsidR="007A506B" w:rsidRPr="002979A2" w14:paraId="0ABC60EF" w14:textId="77777777" w:rsidTr="007D78A0">
        <w:trPr>
          <w:trHeight w:val="300"/>
        </w:trPr>
        <w:tc>
          <w:tcPr>
            <w:tcW w:w="14670" w:type="dxa"/>
            <w:gridSpan w:val="3"/>
            <w:shd w:val="clear" w:color="auto" w:fill="FFFFFF"/>
          </w:tcPr>
          <w:p w14:paraId="7D2B8C90" w14:textId="626A30B8" w:rsidR="007A506B" w:rsidRPr="00E22D57" w:rsidRDefault="007A506B" w:rsidP="002979A2">
            <w:pPr>
              <w:spacing w:after="0" w:line="240" w:lineRule="auto"/>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t>A: Investigate contemporary scientific issues that impact the global population and environment</w:t>
            </w:r>
          </w:p>
        </w:tc>
      </w:tr>
      <w:tr w:rsidR="002979A2" w:rsidRPr="002979A2" w14:paraId="414EAE50" w14:textId="77777777" w:rsidTr="002979A2">
        <w:trPr>
          <w:trHeight w:val="300"/>
        </w:trPr>
        <w:tc>
          <w:tcPr>
            <w:tcW w:w="2790" w:type="dxa"/>
            <w:shd w:val="clear" w:color="auto" w:fill="FFFFFF"/>
          </w:tcPr>
          <w:p w14:paraId="104F207E" w14:textId="0DF9C0A3" w:rsidR="002979A2" w:rsidRPr="00E22D57" w:rsidRDefault="002979A2" w:rsidP="002979A2">
            <w:pPr>
              <w:pBdr>
                <w:top w:val="nil"/>
                <w:left w:val="nil"/>
                <w:bottom w:val="nil"/>
                <w:right w:val="nil"/>
                <w:between w:val="nil"/>
              </w:pBdr>
              <w:spacing w:before="80" w:after="60" w:line="240" w:lineRule="auto"/>
              <w:ind w:right="-47"/>
              <w:rPr>
                <w:rFonts w:eastAsia="Open Sans" w:cs="Open Sans Light"/>
                <w:color w:val="000000"/>
                <w:sz w:val="20"/>
                <w:szCs w:val="20"/>
              </w:rPr>
            </w:pPr>
            <w:r w:rsidRPr="00E22D57">
              <w:rPr>
                <w:rFonts w:eastAsia="Open Sans" w:cs="Open Sans Light"/>
                <w:color w:val="000000"/>
                <w:sz w:val="20"/>
                <w:szCs w:val="20"/>
              </w:rPr>
              <w:t xml:space="preserve">A1 – scientific issues to </w:t>
            </w:r>
            <w:r w:rsidR="00E22D57" w:rsidRPr="00E22D57">
              <w:rPr>
                <w:rFonts w:eastAsia="Open Sans" w:cs="Open Sans Light"/>
                <w:color w:val="000000"/>
                <w:sz w:val="20"/>
                <w:szCs w:val="20"/>
              </w:rPr>
              <w:t>include</w:t>
            </w:r>
            <w:r w:rsidRPr="00E22D57">
              <w:rPr>
                <w:rFonts w:eastAsia="Open Sans" w:cs="Open Sans Light"/>
                <w:color w:val="000000"/>
                <w:sz w:val="20"/>
                <w:szCs w:val="20"/>
              </w:rPr>
              <w:t xml:space="preserve"> climate change, food security, clean energy, health for all, medical treatments</w:t>
            </w:r>
          </w:p>
        </w:tc>
        <w:tc>
          <w:tcPr>
            <w:tcW w:w="7676" w:type="dxa"/>
            <w:shd w:val="clear" w:color="auto" w:fill="FFFFFF"/>
          </w:tcPr>
          <w:p w14:paraId="469E3F71" w14:textId="77777777" w:rsidR="002979A2" w:rsidRPr="00E22D57" w:rsidRDefault="002979A2" w:rsidP="002979A2">
            <w:pPr>
              <w:pBdr>
                <w:top w:val="nil"/>
                <w:left w:val="nil"/>
                <w:bottom w:val="nil"/>
                <w:right w:val="nil"/>
                <w:between w:val="nil"/>
              </w:pBdr>
              <w:spacing w:before="80" w:after="60" w:line="240" w:lineRule="auto"/>
              <w:ind w:right="125"/>
              <w:rPr>
                <w:rFonts w:eastAsia="Open Sans" w:cs="Open Sans Light"/>
                <w:color w:val="000000"/>
                <w:sz w:val="22"/>
              </w:rPr>
            </w:pPr>
            <w:r w:rsidRPr="00E22D57">
              <w:rPr>
                <w:rFonts w:eastAsia="Open Sans" w:cs="Open Sans Light"/>
                <w:color w:val="000000"/>
                <w:sz w:val="22"/>
              </w:rPr>
              <w:t>Centres can use any scientific issue that is current, relevant and well documented as the basis of discussion and exploration by learners throughout this unit, but key areas within the unit content that must be covered are:</w:t>
            </w:r>
          </w:p>
          <w:p w14:paraId="3FF4A3D6" w14:textId="77777777" w:rsidR="002979A2" w:rsidRPr="00E22D57" w:rsidRDefault="002979A2" w:rsidP="001D2952">
            <w:pPr>
              <w:numPr>
                <w:ilvl w:val="0"/>
                <w:numId w:val="67"/>
              </w:numPr>
              <w:pBdr>
                <w:top w:val="nil"/>
                <w:left w:val="nil"/>
                <w:bottom w:val="nil"/>
                <w:right w:val="nil"/>
                <w:between w:val="nil"/>
              </w:pBdr>
              <w:spacing w:after="60" w:line="240" w:lineRule="auto"/>
              <w:ind w:right="125"/>
              <w:rPr>
                <w:rFonts w:eastAsia="Verdana" w:cs="Open Sans Light"/>
                <w:color w:val="000000"/>
                <w:sz w:val="22"/>
              </w:rPr>
            </w:pPr>
            <w:r w:rsidRPr="00E22D57">
              <w:rPr>
                <w:rFonts w:eastAsia="Open Sans" w:cs="Open Sans Light"/>
                <w:color w:val="000000"/>
                <w:sz w:val="22"/>
              </w:rPr>
              <w:t>Climate change</w:t>
            </w:r>
          </w:p>
          <w:p w14:paraId="273E195E" w14:textId="77777777" w:rsidR="002979A2" w:rsidRPr="00E22D57" w:rsidRDefault="002979A2" w:rsidP="001D2952">
            <w:pPr>
              <w:numPr>
                <w:ilvl w:val="0"/>
                <w:numId w:val="67"/>
              </w:numPr>
              <w:pBdr>
                <w:top w:val="nil"/>
                <w:left w:val="nil"/>
                <w:bottom w:val="nil"/>
                <w:right w:val="nil"/>
                <w:between w:val="nil"/>
              </w:pBdr>
              <w:spacing w:after="60" w:line="240" w:lineRule="auto"/>
              <w:ind w:right="125"/>
              <w:rPr>
                <w:rFonts w:eastAsia="Verdana" w:cs="Open Sans Light"/>
                <w:color w:val="000000"/>
                <w:sz w:val="22"/>
              </w:rPr>
            </w:pPr>
            <w:r w:rsidRPr="00E22D57">
              <w:rPr>
                <w:rFonts w:eastAsia="Open Sans" w:cs="Open Sans Light"/>
                <w:color w:val="000000"/>
                <w:sz w:val="22"/>
              </w:rPr>
              <w:t>Food security</w:t>
            </w:r>
          </w:p>
          <w:p w14:paraId="145FEFB6" w14:textId="77777777" w:rsidR="002979A2" w:rsidRPr="00E22D57" w:rsidRDefault="002979A2" w:rsidP="001D2952">
            <w:pPr>
              <w:numPr>
                <w:ilvl w:val="0"/>
                <w:numId w:val="67"/>
              </w:numPr>
              <w:pBdr>
                <w:top w:val="nil"/>
                <w:left w:val="nil"/>
                <w:bottom w:val="nil"/>
                <w:right w:val="nil"/>
                <w:between w:val="nil"/>
              </w:pBdr>
              <w:spacing w:after="60" w:line="240" w:lineRule="auto"/>
              <w:ind w:right="125"/>
              <w:rPr>
                <w:rFonts w:eastAsia="Verdana" w:cs="Open Sans Light"/>
                <w:color w:val="000000"/>
                <w:sz w:val="22"/>
              </w:rPr>
            </w:pPr>
            <w:r w:rsidRPr="00E22D57">
              <w:rPr>
                <w:rFonts w:eastAsia="Open Sans" w:cs="Open Sans Light"/>
                <w:color w:val="000000"/>
                <w:sz w:val="22"/>
              </w:rPr>
              <w:t xml:space="preserve">Clean energy </w:t>
            </w:r>
          </w:p>
          <w:p w14:paraId="3F7BD450" w14:textId="77777777" w:rsidR="002979A2" w:rsidRPr="00E22D57" w:rsidRDefault="002979A2" w:rsidP="001D2952">
            <w:pPr>
              <w:numPr>
                <w:ilvl w:val="0"/>
                <w:numId w:val="67"/>
              </w:numPr>
              <w:pBdr>
                <w:top w:val="nil"/>
                <w:left w:val="nil"/>
                <w:bottom w:val="nil"/>
                <w:right w:val="nil"/>
                <w:between w:val="nil"/>
              </w:pBdr>
              <w:spacing w:after="60" w:line="240" w:lineRule="auto"/>
              <w:ind w:right="125"/>
              <w:rPr>
                <w:rFonts w:eastAsia="Verdana" w:cs="Open Sans Light"/>
                <w:color w:val="000000"/>
                <w:sz w:val="22"/>
              </w:rPr>
            </w:pPr>
            <w:r w:rsidRPr="00E22D57">
              <w:rPr>
                <w:rFonts w:eastAsia="Open Sans" w:cs="Open Sans Light"/>
                <w:color w:val="000000"/>
                <w:sz w:val="22"/>
              </w:rPr>
              <w:t>Health for all</w:t>
            </w:r>
          </w:p>
          <w:p w14:paraId="0C8CC793" w14:textId="77777777" w:rsidR="002979A2" w:rsidRPr="00E22D57" w:rsidRDefault="002979A2" w:rsidP="001D2952">
            <w:pPr>
              <w:numPr>
                <w:ilvl w:val="0"/>
                <w:numId w:val="67"/>
              </w:numPr>
              <w:pBdr>
                <w:top w:val="nil"/>
                <w:left w:val="nil"/>
                <w:bottom w:val="nil"/>
                <w:right w:val="nil"/>
                <w:between w:val="nil"/>
              </w:pBdr>
              <w:spacing w:after="60" w:line="240" w:lineRule="auto"/>
              <w:ind w:right="125"/>
              <w:rPr>
                <w:rFonts w:eastAsia="Verdana" w:cs="Open Sans Light"/>
                <w:color w:val="000000"/>
                <w:sz w:val="22"/>
              </w:rPr>
            </w:pPr>
            <w:r w:rsidRPr="00E22D57">
              <w:rPr>
                <w:rFonts w:eastAsia="Open Sans" w:cs="Open Sans Light"/>
                <w:color w:val="000000"/>
                <w:sz w:val="22"/>
              </w:rPr>
              <w:t xml:space="preserve">Medical treatments </w:t>
            </w:r>
          </w:p>
          <w:p w14:paraId="0FD102F6" w14:textId="77777777" w:rsidR="002979A2" w:rsidRDefault="002979A2" w:rsidP="002979A2">
            <w:pPr>
              <w:pBdr>
                <w:top w:val="nil"/>
                <w:left w:val="nil"/>
                <w:bottom w:val="nil"/>
                <w:right w:val="nil"/>
                <w:between w:val="nil"/>
              </w:pBdr>
              <w:spacing w:before="80" w:after="60" w:line="240" w:lineRule="auto"/>
              <w:ind w:right="125"/>
              <w:rPr>
                <w:rFonts w:eastAsia="Open Sans" w:cs="Open Sans Light"/>
                <w:color w:val="000000"/>
                <w:sz w:val="22"/>
              </w:rPr>
            </w:pPr>
            <w:r w:rsidRPr="00E22D57">
              <w:rPr>
                <w:rFonts w:eastAsia="Open Sans" w:cs="Open Sans Light"/>
                <w:color w:val="000000"/>
                <w:sz w:val="22"/>
              </w:rPr>
              <w:t xml:space="preserve">For each topic, one of the examples of a contemporary scientific issue can give the focus for any lesson throughout the delivery of this unit. Alternatively, you or learners may have a relevant area of interest to explore. </w:t>
            </w:r>
          </w:p>
          <w:p w14:paraId="6EC4DDBE" w14:textId="77777777" w:rsidR="003A4048" w:rsidRPr="00E22D57" w:rsidRDefault="003A4048" w:rsidP="002979A2">
            <w:pPr>
              <w:pBdr>
                <w:top w:val="nil"/>
                <w:left w:val="nil"/>
                <w:bottom w:val="nil"/>
                <w:right w:val="nil"/>
                <w:between w:val="nil"/>
              </w:pBdr>
              <w:spacing w:before="80" w:after="60" w:line="240" w:lineRule="auto"/>
              <w:ind w:right="125"/>
              <w:rPr>
                <w:rFonts w:eastAsia="Open Sans" w:cs="Open Sans Light"/>
                <w:color w:val="000000"/>
                <w:sz w:val="22"/>
              </w:rPr>
            </w:pPr>
          </w:p>
          <w:p w14:paraId="606B3F74" w14:textId="77777777" w:rsidR="002979A2" w:rsidRPr="003A4048" w:rsidRDefault="002979A2" w:rsidP="00191DC1">
            <w:pPr>
              <w:pStyle w:val="ListParagraph"/>
              <w:numPr>
                <w:ilvl w:val="0"/>
                <w:numId w:val="256"/>
              </w:numPr>
              <w:pBdr>
                <w:top w:val="nil"/>
                <w:left w:val="nil"/>
                <w:bottom w:val="nil"/>
                <w:right w:val="nil"/>
                <w:between w:val="nil"/>
              </w:pBdr>
              <w:spacing w:before="80" w:after="60" w:line="240" w:lineRule="auto"/>
              <w:ind w:left="590" w:right="125" w:hanging="425"/>
              <w:rPr>
                <w:rFonts w:ascii="Open Sans SemiBold" w:eastAsia="Open Sans" w:hAnsi="Open Sans SemiBold" w:cs="Open Sans SemiBold"/>
                <w:bCs/>
                <w:color w:val="000000"/>
                <w:sz w:val="22"/>
              </w:rPr>
            </w:pPr>
            <w:r w:rsidRPr="003A4048">
              <w:rPr>
                <w:rFonts w:ascii="Open Sans SemiBold" w:eastAsia="Open Sans" w:hAnsi="Open Sans SemiBold" w:cs="Open Sans SemiBold"/>
                <w:bCs/>
                <w:color w:val="000000"/>
                <w:sz w:val="22"/>
              </w:rPr>
              <w:t>Whole class teaching and learning – scientific advancements and achievements</w:t>
            </w:r>
          </w:p>
          <w:p w14:paraId="192C273D" w14:textId="77777777" w:rsidR="00B4236B" w:rsidRDefault="002979A2" w:rsidP="00191DC1">
            <w:pPr>
              <w:pStyle w:val="ListParagraph"/>
              <w:numPr>
                <w:ilvl w:val="0"/>
                <w:numId w:val="300"/>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lastRenderedPageBreak/>
              <w:t xml:space="preserve">Lead a discussion with learners on what they perceive to be the most important scientific and technological developments in the last 10 or 20 years. </w:t>
            </w:r>
          </w:p>
          <w:p w14:paraId="28CDE2EE" w14:textId="77777777" w:rsidR="00B4236B" w:rsidRDefault="002979A2" w:rsidP="00191DC1">
            <w:pPr>
              <w:pStyle w:val="ListParagraph"/>
              <w:numPr>
                <w:ilvl w:val="0"/>
                <w:numId w:val="300"/>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 xml:space="preserve">Follow on from this with a presentation that provides an overview of a range of scientific </w:t>
            </w:r>
            <w:r w:rsidRPr="00B4236B">
              <w:rPr>
                <w:rFonts w:eastAsia="Open Sans" w:cs="Open Sans Light"/>
                <w:sz w:val="22"/>
              </w:rPr>
              <w:t>issues that</w:t>
            </w:r>
            <w:r w:rsidRPr="00B4236B">
              <w:rPr>
                <w:rFonts w:eastAsia="Open Sans" w:cs="Open Sans Light"/>
                <w:color w:val="000000"/>
                <w:sz w:val="22"/>
              </w:rPr>
              <w:t xml:space="preserve"> are well-documented and contemporary (within the last 30 years). The issues covered should include the five areas indicated in the unit content and listed above. </w:t>
            </w:r>
          </w:p>
          <w:p w14:paraId="36D50FFB" w14:textId="77777777" w:rsidR="00B4236B" w:rsidRDefault="002979A2" w:rsidP="00191DC1">
            <w:pPr>
              <w:pStyle w:val="ListParagraph"/>
              <w:numPr>
                <w:ilvl w:val="0"/>
                <w:numId w:val="300"/>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 xml:space="preserve">Suitable approaches could include: the historical and contemporary context to the issue, the science and studies involved in the issue, and problems and future developments involved with the issue. </w:t>
            </w:r>
          </w:p>
          <w:p w14:paraId="0D6E25CD" w14:textId="08EE3E34" w:rsidR="002979A2" w:rsidRPr="00B4236B" w:rsidRDefault="002979A2" w:rsidP="00191DC1">
            <w:pPr>
              <w:pStyle w:val="ListParagraph"/>
              <w:numPr>
                <w:ilvl w:val="0"/>
                <w:numId w:val="300"/>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 xml:space="preserve">Include examples of titles of the reported contemporary issue across </w:t>
            </w:r>
            <w:r w:rsidR="00447145" w:rsidRPr="00B4236B">
              <w:rPr>
                <w:rFonts w:eastAsia="Open Sans" w:cs="Open Sans Light"/>
                <w:color w:val="000000"/>
                <w:sz w:val="22"/>
              </w:rPr>
              <w:t>several</w:t>
            </w:r>
            <w:r w:rsidRPr="00B4236B">
              <w:rPr>
                <w:rFonts w:eastAsia="Open Sans" w:cs="Open Sans Light"/>
                <w:color w:val="000000"/>
                <w:sz w:val="22"/>
              </w:rPr>
              <w:t xml:space="preserve"> different types of media or case studies, so that </w:t>
            </w:r>
            <w:r w:rsidR="00447145" w:rsidRPr="00B4236B">
              <w:rPr>
                <w:rFonts w:eastAsia="Open Sans" w:cs="Open Sans Light"/>
                <w:color w:val="000000"/>
                <w:sz w:val="22"/>
              </w:rPr>
              <w:t>student</w:t>
            </w:r>
            <w:r w:rsidRPr="00B4236B">
              <w:rPr>
                <w:rFonts w:eastAsia="Open Sans" w:cs="Open Sans Light"/>
                <w:color w:val="000000"/>
                <w:sz w:val="22"/>
              </w:rPr>
              <w:t>s can undertake further reading and research around the topic after the presentation.</w:t>
            </w:r>
          </w:p>
          <w:p w14:paraId="5AB03244" w14:textId="77777777" w:rsidR="00447145" w:rsidRPr="00206258" w:rsidRDefault="00447145" w:rsidP="00447145">
            <w:pPr>
              <w:pStyle w:val="ListParagraph"/>
              <w:pBdr>
                <w:top w:val="nil"/>
                <w:left w:val="nil"/>
                <w:bottom w:val="nil"/>
                <w:right w:val="nil"/>
                <w:between w:val="nil"/>
              </w:pBdr>
              <w:spacing w:before="80" w:after="60" w:line="240" w:lineRule="auto"/>
              <w:ind w:left="1157" w:right="125"/>
              <w:rPr>
                <w:rFonts w:eastAsia="Open Sans" w:cs="Open Sans Light"/>
                <w:color w:val="000000"/>
                <w:sz w:val="22"/>
              </w:rPr>
            </w:pPr>
          </w:p>
          <w:p w14:paraId="55ACE916" w14:textId="77777777" w:rsidR="002979A2" w:rsidRPr="00447145" w:rsidRDefault="002979A2" w:rsidP="00191DC1">
            <w:pPr>
              <w:pStyle w:val="ListParagraph"/>
              <w:numPr>
                <w:ilvl w:val="0"/>
                <w:numId w:val="256"/>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447145">
              <w:rPr>
                <w:rFonts w:ascii="Open Sans SemiBold" w:eastAsia="Open Sans" w:hAnsi="Open Sans SemiBold" w:cs="Open Sans SemiBold"/>
                <w:bCs/>
                <w:color w:val="000000"/>
                <w:sz w:val="22"/>
              </w:rPr>
              <w:t xml:space="preserve">Peer teaching – presentation of a scientific </w:t>
            </w:r>
            <w:r w:rsidRPr="00447145">
              <w:rPr>
                <w:rFonts w:ascii="Open Sans SemiBold" w:eastAsia="Open Sans" w:hAnsi="Open Sans SemiBold" w:cs="Open Sans SemiBold"/>
                <w:bCs/>
                <w:sz w:val="22"/>
              </w:rPr>
              <w:t>advancement/achievement</w:t>
            </w:r>
            <w:r w:rsidRPr="00447145">
              <w:rPr>
                <w:rFonts w:ascii="Open Sans SemiBold" w:eastAsia="Open Sans" w:hAnsi="Open Sans SemiBold" w:cs="Open Sans SemiBold"/>
                <w:bCs/>
                <w:color w:val="000000"/>
                <w:sz w:val="22"/>
              </w:rPr>
              <w:t xml:space="preserve"> </w:t>
            </w:r>
          </w:p>
          <w:p w14:paraId="4018E304" w14:textId="77777777" w:rsidR="00A148FA" w:rsidRDefault="002979A2" w:rsidP="00191DC1">
            <w:pPr>
              <w:pStyle w:val="ListParagraph"/>
              <w:numPr>
                <w:ilvl w:val="0"/>
                <w:numId w:val="278"/>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7D03CE">
              <w:rPr>
                <w:rFonts w:eastAsia="Open Sans" w:cs="Open Sans Light"/>
                <w:color w:val="000000"/>
                <w:sz w:val="22"/>
              </w:rPr>
              <w:t xml:space="preserve">Ask </w:t>
            </w:r>
            <w:r w:rsidR="007D03CE">
              <w:rPr>
                <w:rFonts w:eastAsia="Open Sans" w:cs="Open Sans Light"/>
                <w:color w:val="000000"/>
                <w:sz w:val="22"/>
              </w:rPr>
              <w:t>student</w:t>
            </w:r>
            <w:r w:rsidRPr="007D03CE">
              <w:rPr>
                <w:rFonts w:eastAsia="Open Sans" w:cs="Open Sans Light"/>
                <w:color w:val="000000"/>
                <w:sz w:val="22"/>
              </w:rPr>
              <w:t xml:space="preserve">s to carry out their own literature search and review of sources of information with regard to a given contemporary scientific issue for the duration of one lesson e.g. each </w:t>
            </w:r>
            <w:r w:rsidR="007D03CE">
              <w:rPr>
                <w:rFonts w:eastAsia="Open Sans" w:cs="Open Sans Light"/>
                <w:color w:val="000000"/>
                <w:sz w:val="22"/>
              </w:rPr>
              <w:t>student</w:t>
            </w:r>
            <w:r w:rsidRPr="007D03CE">
              <w:rPr>
                <w:rFonts w:eastAsia="Open Sans" w:cs="Open Sans Light"/>
                <w:color w:val="000000"/>
                <w:sz w:val="22"/>
              </w:rPr>
              <w:t xml:space="preserve"> or pair of </w:t>
            </w:r>
            <w:r w:rsidR="007D03CE">
              <w:rPr>
                <w:rFonts w:eastAsia="Open Sans" w:cs="Open Sans Light"/>
                <w:color w:val="000000"/>
                <w:sz w:val="22"/>
              </w:rPr>
              <w:t>student</w:t>
            </w:r>
            <w:r w:rsidRPr="007D03CE">
              <w:rPr>
                <w:rFonts w:eastAsia="Open Sans" w:cs="Open Sans Light"/>
                <w:color w:val="000000"/>
                <w:sz w:val="22"/>
              </w:rPr>
              <w:t>s could be tasked with an aspect of food security (modern farming methods, genetic modification, animal welfare, land usage, land conservation).</w:t>
            </w:r>
          </w:p>
          <w:p w14:paraId="7B7C3320" w14:textId="77777777" w:rsidR="00A148FA" w:rsidRDefault="002979A2" w:rsidP="00191DC1">
            <w:pPr>
              <w:pStyle w:val="ListParagraph"/>
              <w:numPr>
                <w:ilvl w:val="0"/>
                <w:numId w:val="278"/>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7D03CE">
              <w:rPr>
                <w:rFonts w:eastAsia="Open Sans" w:cs="Open Sans Light"/>
                <w:color w:val="000000"/>
                <w:sz w:val="22"/>
              </w:rPr>
              <w:t xml:space="preserve">Alternatively, </w:t>
            </w:r>
            <w:r w:rsidR="00A148FA">
              <w:rPr>
                <w:rFonts w:eastAsia="Open Sans" w:cs="Open Sans Light"/>
                <w:color w:val="000000"/>
                <w:sz w:val="22"/>
              </w:rPr>
              <w:t>student</w:t>
            </w:r>
            <w:r w:rsidRPr="007D03CE">
              <w:rPr>
                <w:rFonts w:eastAsia="Open Sans" w:cs="Open Sans Light"/>
                <w:color w:val="000000"/>
                <w:sz w:val="22"/>
              </w:rPr>
              <w:t>s could research a scientific issue that is of their own choice and personal interest.</w:t>
            </w:r>
          </w:p>
          <w:p w14:paraId="6576D2FF" w14:textId="45534CE7" w:rsidR="002979A2" w:rsidRPr="007D03CE" w:rsidRDefault="002979A2" w:rsidP="00191DC1">
            <w:pPr>
              <w:pStyle w:val="ListParagraph"/>
              <w:numPr>
                <w:ilvl w:val="0"/>
                <w:numId w:val="278"/>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7D03CE">
              <w:rPr>
                <w:rFonts w:eastAsia="Open Sans" w:cs="Open Sans Light"/>
                <w:color w:val="000000"/>
                <w:sz w:val="22"/>
              </w:rPr>
              <w:t xml:space="preserve">The </w:t>
            </w:r>
            <w:r w:rsidR="00A148FA">
              <w:rPr>
                <w:rFonts w:eastAsia="Open Sans" w:cs="Open Sans Light"/>
                <w:color w:val="000000"/>
                <w:sz w:val="22"/>
              </w:rPr>
              <w:t>student</w:t>
            </w:r>
            <w:r w:rsidRPr="007D03CE">
              <w:rPr>
                <w:rFonts w:eastAsia="Open Sans" w:cs="Open Sans Light"/>
                <w:color w:val="000000"/>
                <w:sz w:val="22"/>
              </w:rPr>
              <w:t xml:space="preserve">s can then prepare their own presentation and accompanying notes to deliver to their class at a future lesson. </w:t>
            </w:r>
          </w:p>
          <w:p w14:paraId="0FC16373" w14:textId="77777777" w:rsidR="007D03CE" w:rsidRPr="007D03CE" w:rsidRDefault="007D03CE" w:rsidP="007D03CE">
            <w:pPr>
              <w:pBdr>
                <w:top w:val="nil"/>
                <w:left w:val="nil"/>
                <w:bottom w:val="nil"/>
                <w:right w:val="nil"/>
                <w:between w:val="nil"/>
              </w:pBdr>
              <w:spacing w:before="80" w:after="60" w:line="240" w:lineRule="auto"/>
              <w:ind w:left="165" w:right="125"/>
              <w:rPr>
                <w:rFonts w:eastAsia="Open Sans" w:cs="Open Sans Light"/>
                <w:color w:val="000000"/>
                <w:sz w:val="22"/>
              </w:rPr>
            </w:pPr>
          </w:p>
          <w:p w14:paraId="1A8970F5" w14:textId="77777777" w:rsidR="002979A2" w:rsidRPr="00822A11" w:rsidRDefault="002979A2" w:rsidP="00191DC1">
            <w:pPr>
              <w:pStyle w:val="ListParagraph"/>
              <w:numPr>
                <w:ilvl w:val="0"/>
                <w:numId w:val="256"/>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822A11">
              <w:rPr>
                <w:rFonts w:ascii="Open Sans SemiBold" w:eastAsia="Open Sans" w:hAnsi="Open Sans SemiBold" w:cs="Open Sans SemiBold"/>
                <w:bCs/>
                <w:color w:val="000000"/>
                <w:sz w:val="22"/>
              </w:rPr>
              <w:lastRenderedPageBreak/>
              <w:t>Paired activity – preparation of a document on a scientific issue</w:t>
            </w:r>
          </w:p>
          <w:p w14:paraId="47AE1BD4" w14:textId="77777777" w:rsidR="00B4236B" w:rsidRDefault="002979A2" w:rsidP="00191DC1">
            <w:pPr>
              <w:pStyle w:val="ListParagraph"/>
              <w:numPr>
                <w:ilvl w:val="0"/>
                <w:numId w:val="279"/>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A11E50">
              <w:rPr>
                <w:rFonts w:eastAsia="Open Sans" w:cs="Open Sans Light"/>
                <w:color w:val="000000"/>
                <w:sz w:val="22"/>
              </w:rPr>
              <w:t xml:space="preserve">Give each pair of leas a different scientific issue </w:t>
            </w:r>
            <w:r w:rsidRPr="00A11E50">
              <w:rPr>
                <w:rFonts w:eastAsia="Open Sans" w:cs="Open Sans Light"/>
                <w:sz w:val="22"/>
              </w:rPr>
              <w:t>that</w:t>
            </w:r>
            <w:r w:rsidRPr="00A11E50">
              <w:rPr>
                <w:rFonts w:eastAsia="Open Sans" w:cs="Open Sans Light"/>
                <w:color w:val="000000"/>
                <w:sz w:val="22"/>
              </w:rPr>
              <w:t xml:space="preserve"> may have been studied previously. </w:t>
            </w:r>
          </w:p>
          <w:p w14:paraId="1217299C" w14:textId="77777777" w:rsidR="00B4236B" w:rsidRDefault="002979A2" w:rsidP="00191DC1">
            <w:pPr>
              <w:pStyle w:val="ListParagraph"/>
              <w:numPr>
                <w:ilvl w:val="0"/>
                <w:numId w:val="279"/>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A11E50">
              <w:rPr>
                <w:rFonts w:eastAsia="Open Sans" w:cs="Open Sans Light"/>
                <w:color w:val="000000"/>
                <w:sz w:val="22"/>
              </w:rPr>
              <w:t xml:space="preserve">Task them with producing a pamphlet or information guide summarising the science behind the issue and the problem it solves or causes. </w:t>
            </w:r>
          </w:p>
          <w:p w14:paraId="3102BFDD" w14:textId="7D6E78A4" w:rsidR="002979A2" w:rsidRPr="009D23E1" w:rsidRDefault="002979A2" w:rsidP="00191DC1">
            <w:pPr>
              <w:pStyle w:val="ListParagraph"/>
              <w:numPr>
                <w:ilvl w:val="0"/>
                <w:numId w:val="279"/>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A11E50">
              <w:rPr>
                <w:rFonts w:eastAsia="Open Sans" w:cs="Open Sans Light"/>
                <w:color w:val="000000"/>
                <w:sz w:val="22"/>
              </w:rPr>
              <w:t>For example, learners could prepare a pamphlet or information guide advising on a contemporary health and medical issue (e.g. the importance and science of vaccination, the safety and science of behind stem cell or proton beam therapy).</w:t>
            </w:r>
          </w:p>
          <w:p w14:paraId="4E9AA4FF" w14:textId="77777777" w:rsidR="002979A2" w:rsidRPr="00234E34" w:rsidRDefault="002979A2" w:rsidP="00191DC1">
            <w:pPr>
              <w:pStyle w:val="ListParagraph"/>
              <w:numPr>
                <w:ilvl w:val="0"/>
                <w:numId w:val="256"/>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234E34">
              <w:rPr>
                <w:rFonts w:ascii="Open Sans SemiBold" w:eastAsia="Open Sans" w:hAnsi="Open Sans SemiBold" w:cs="Open Sans SemiBold"/>
                <w:bCs/>
                <w:color w:val="000000"/>
                <w:sz w:val="22"/>
              </w:rPr>
              <w:t xml:space="preserve">Visit – visit to a scientific organisation or institution </w:t>
            </w:r>
          </w:p>
          <w:p w14:paraId="2F12DB04" w14:textId="77777777" w:rsidR="002979A2" w:rsidRDefault="002979A2" w:rsidP="009D23E1">
            <w:pPr>
              <w:pBdr>
                <w:top w:val="nil"/>
                <w:left w:val="nil"/>
                <w:bottom w:val="nil"/>
                <w:right w:val="nil"/>
                <w:between w:val="nil"/>
              </w:pBdr>
              <w:spacing w:before="80" w:after="60" w:line="240" w:lineRule="auto"/>
              <w:ind w:left="165" w:right="125"/>
              <w:rPr>
                <w:rFonts w:eastAsia="Open Sans" w:cs="Open Sans Light"/>
                <w:color w:val="000000"/>
                <w:sz w:val="22"/>
              </w:rPr>
            </w:pPr>
            <w:r w:rsidRPr="00234E34">
              <w:rPr>
                <w:rFonts w:eastAsia="Open Sans" w:cs="Open Sans Light"/>
                <w:color w:val="000000"/>
                <w:sz w:val="22"/>
              </w:rPr>
              <w:t xml:space="preserve">Arrange a visit to a local scientific workplace, university science or engineering department or science museum to inspire learners and provide ideas for issues and developments that they would like to research further. </w:t>
            </w:r>
          </w:p>
          <w:p w14:paraId="1DB8B7E2" w14:textId="77777777" w:rsidR="009D23E1" w:rsidRPr="00234E34" w:rsidRDefault="009D23E1" w:rsidP="009D23E1">
            <w:pPr>
              <w:pBdr>
                <w:top w:val="nil"/>
                <w:left w:val="nil"/>
                <w:bottom w:val="nil"/>
                <w:right w:val="nil"/>
                <w:between w:val="nil"/>
              </w:pBdr>
              <w:spacing w:before="80" w:after="60" w:line="240" w:lineRule="auto"/>
              <w:ind w:left="165" w:right="125"/>
              <w:rPr>
                <w:rFonts w:eastAsia="Open Sans" w:cs="Open Sans Light"/>
                <w:color w:val="000000"/>
                <w:sz w:val="22"/>
              </w:rPr>
            </w:pPr>
          </w:p>
        </w:tc>
        <w:tc>
          <w:tcPr>
            <w:tcW w:w="4204" w:type="dxa"/>
            <w:shd w:val="clear" w:color="auto" w:fill="FFFFFF"/>
          </w:tcPr>
          <w:p w14:paraId="52732C7F" w14:textId="77777777" w:rsidR="002979A2" w:rsidRPr="00E22D57" w:rsidRDefault="002979A2" w:rsidP="002979A2">
            <w:pPr>
              <w:spacing w:after="0" w:line="240" w:lineRule="auto"/>
              <w:rPr>
                <w:rFonts w:ascii="Open Sans SemiBold" w:eastAsia="Open Sans" w:hAnsi="Open Sans SemiBold" w:cs="Open Sans SemiBold"/>
                <w:color w:val="212529"/>
                <w:sz w:val="22"/>
              </w:rPr>
            </w:pPr>
            <w:r w:rsidRPr="00E22D57">
              <w:rPr>
                <w:rFonts w:ascii="Open Sans SemiBold" w:eastAsia="Open Sans" w:hAnsi="Open Sans SemiBold" w:cs="Open Sans SemiBold"/>
                <w:color w:val="212529"/>
                <w:sz w:val="22"/>
              </w:rPr>
              <w:lastRenderedPageBreak/>
              <w:t>Edinburgh University</w:t>
            </w:r>
          </w:p>
          <w:p w14:paraId="277EE459" w14:textId="77777777" w:rsidR="002979A2" w:rsidRPr="00E22D57" w:rsidRDefault="002979A2" w:rsidP="002979A2">
            <w:pPr>
              <w:spacing w:after="0" w:line="240" w:lineRule="auto"/>
              <w:rPr>
                <w:rFonts w:eastAsia="Open Sans" w:cs="Open Sans Light"/>
                <w:color w:val="212529"/>
                <w:sz w:val="22"/>
              </w:rPr>
            </w:pPr>
            <w:hyperlink r:id="rId13" w:anchor=":~:text=When%20doing%20and%20writing%20a%20literature%20review%2C%20it,gaps%20that%20may%20exist%20in%20research%20to%20date.">
              <w:r w:rsidRPr="00E22D57">
                <w:rPr>
                  <w:rFonts w:eastAsia="Open Sans" w:cs="Open Sans Light"/>
                  <w:color w:val="0000FF"/>
                  <w:sz w:val="22"/>
                  <w:u w:val="single"/>
                </w:rPr>
                <w:t>Literature review | Institute for Academic Development</w:t>
              </w:r>
            </w:hyperlink>
          </w:p>
          <w:p w14:paraId="4A0AE680" w14:textId="77777777" w:rsidR="002979A2" w:rsidRPr="00E22D57" w:rsidRDefault="002979A2" w:rsidP="002979A2">
            <w:pPr>
              <w:spacing w:after="0" w:line="240" w:lineRule="auto"/>
              <w:rPr>
                <w:rFonts w:eastAsia="Open Sans" w:cs="Open Sans Light"/>
                <w:sz w:val="22"/>
              </w:rPr>
            </w:pPr>
            <w:hyperlink r:id="rId14">
              <w:r w:rsidRPr="00E22D57">
                <w:rPr>
                  <w:rFonts w:eastAsia="Open Sans" w:cs="Open Sans Light"/>
                  <w:color w:val="0000FF"/>
                  <w:sz w:val="22"/>
                  <w:u w:val="single"/>
                </w:rPr>
                <w:t>Study_Guide</w:t>
              </w:r>
            </w:hyperlink>
          </w:p>
          <w:p w14:paraId="1F3990DF" w14:textId="77777777" w:rsidR="002979A2" w:rsidRPr="00E22D57" w:rsidRDefault="002979A2" w:rsidP="002979A2">
            <w:pPr>
              <w:spacing w:after="0" w:line="240" w:lineRule="auto"/>
              <w:rPr>
                <w:rFonts w:eastAsia="Open Sans" w:cs="Open Sans Light"/>
                <w:sz w:val="22"/>
              </w:rPr>
            </w:pPr>
            <w:r w:rsidRPr="00E22D57">
              <w:rPr>
                <w:rFonts w:eastAsia="Open Sans" w:cs="Open Sans Light"/>
                <w:color w:val="212529"/>
                <w:sz w:val="22"/>
              </w:rPr>
              <w:t>notes on how to carry out and analyse a literature search</w:t>
            </w:r>
          </w:p>
          <w:p w14:paraId="7E7782B7" w14:textId="77777777" w:rsidR="002979A2" w:rsidRPr="00E22D57" w:rsidRDefault="002979A2" w:rsidP="002979A2">
            <w:pPr>
              <w:spacing w:after="0" w:line="240" w:lineRule="auto"/>
              <w:rPr>
                <w:rFonts w:eastAsia="Open Sans" w:cs="Open Sans Light"/>
                <w:color w:val="212529"/>
                <w:sz w:val="22"/>
              </w:rPr>
            </w:pPr>
          </w:p>
          <w:p w14:paraId="49DEA02A" w14:textId="77777777" w:rsidR="002979A2" w:rsidRPr="00E22D57" w:rsidRDefault="002979A2" w:rsidP="002979A2">
            <w:pPr>
              <w:spacing w:after="0" w:line="240" w:lineRule="auto"/>
              <w:rPr>
                <w:rFonts w:eastAsia="Open Sans" w:cs="Open Sans Light"/>
                <w:color w:val="212529"/>
                <w:sz w:val="22"/>
              </w:rPr>
            </w:pPr>
            <w:hyperlink r:id="rId15">
              <w:r w:rsidRPr="00E22D57">
                <w:rPr>
                  <w:rFonts w:eastAsia="Open Sans" w:cs="Open Sans Light"/>
                  <w:color w:val="0000FF"/>
                  <w:sz w:val="22"/>
                  <w:u w:val="single"/>
                </w:rPr>
                <w:t>Writing a Scientific Literature Review / Academic Writing - YouTube</w:t>
              </w:r>
            </w:hyperlink>
          </w:p>
          <w:p w14:paraId="7CB3447E" w14:textId="77777777" w:rsidR="002979A2" w:rsidRPr="00E22D57" w:rsidRDefault="002979A2" w:rsidP="002979A2">
            <w:pPr>
              <w:spacing w:after="0" w:line="240" w:lineRule="auto"/>
              <w:rPr>
                <w:rFonts w:eastAsia="Open Sans" w:cs="Open Sans Light"/>
                <w:color w:val="212529"/>
                <w:sz w:val="22"/>
              </w:rPr>
            </w:pPr>
            <w:r w:rsidRPr="00E22D57">
              <w:rPr>
                <w:rFonts w:eastAsia="Open Sans" w:cs="Open Sans Light"/>
                <w:color w:val="212529"/>
                <w:sz w:val="22"/>
              </w:rPr>
              <w:t>video case study</w:t>
            </w:r>
          </w:p>
          <w:p w14:paraId="0457A2CB" w14:textId="77777777" w:rsidR="002979A2" w:rsidRPr="00E22D57" w:rsidRDefault="002979A2" w:rsidP="002979A2">
            <w:pPr>
              <w:spacing w:after="0" w:line="240" w:lineRule="auto"/>
              <w:rPr>
                <w:rFonts w:eastAsia="Open Sans" w:cs="Open Sans Light"/>
                <w:color w:val="212529"/>
                <w:sz w:val="22"/>
              </w:rPr>
            </w:pPr>
          </w:p>
          <w:p w14:paraId="310CF387" w14:textId="77777777" w:rsidR="002979A2" w:rsidRPr="00E22D57" w:rsidRDefault="002979A2" w:rsidP="002979A2">
            <w:pPr>
              <w:spacing w:after="0" w:line="240" w:lineRule="auto"/>
              <w:rPr>
                <w:rFonts w:eastAsia="Open Sans" w:cs="Open Sans Light"/>
                <w:color w:val="212529"/>
                <w:sz w:val="22"/>
              </w:rPr>
            </w:pPr>
            <w:r w:rsidRPr="00E22D57">
              <w:rPr>
                <w:rFonts w:eastAsia="Open Sans" w:cs="Open Sans Light"/>
                <w:color w:val="212529"/>
                <w:sz w:val="22"/>
              </w:rPr>
              <w:t>some sources of science reporting:</w:t>
            </w:r>
          </w:p>
          <w:p w14:paraId="58E75B35" w14:textId="77777777" w:rsidR="002979A2" w:rsidRPr="00E22D57" w:rsidRDefault="002979A2" w:rsidP="002979A2">
            <w:pPr>
              <w:spacing w:after="0" w:line="240" w:lineRule="auto"/>
              <w:rPr>
                <w:rFonts w:eastAsia="Open Sans" w:cs="Open Sans Light"/>
                <w:color w:val="212529"/>
                <w:sz w:val="22"/>
              </w:rPr>
            </w:pPr>
            <w:hyperlink r:id="rId16">
              <w:r w:rsidRPr="00E22D57">
                <w:rPr>
                  <w:rFonts w:eastAsia="Open Sans" w:cs="Open Sans Light"/>
                  <w:color w:val="0000FF"/>
                  <w:sz w:val="22"/>
                  <w:u w:val="single"/>
                </w:rPr>
                <w:t>Nature</w:t>
              </w:r>
            </w:hyperlink>
          </w:p>
          <w:p w14:paraId="3EA2DFF0" w14:textId="77777777" w:rsidR="002979A2" w:rsidRPr="00E22D57" w:rsidRDefault="002979A2" w:rsidP="002979A2">
            <w:pPr>
              <w:spacing w:after="0" w:line="240" w:lineRule="auto"/>
              <w:rPr>
                <w:rFonts w:eastAsia="Open Sans" w:cs="Open Sans Light"/>
                <w:color w:val="212529"/>
                <w:sz w:val="22"/>
              </w:rPr>
            </w:pPr>
            <w:hyperlink r:id="rId17">
              <w:r w:rsidRPr="00E22D57">
                <w:rPr>
                  <w:rFonts w:eastAsia="Open Sans" w:cs="Open Sans Light"/>
                  <w:color w:val="0000FF"/>
                  <w:sz w:val="22"/>
                  <w:u w:val="single"/>
                </w:rPr>
                <w:t>New Scientist</w:t>
              </w:r>
            </w:hyperlink>
          </w:p>
          <w:p w14:paraId="0975D24F" w14:textId="77777777" w:rsidR="002979A2" w:rsidRPr="00E22D57" w:rsidRDefault="002979A2" w:rsidP="002979A2">
            <w:pPr>
              <w:spacing w:after="0" w:line="240" w:lineRule="auto"/>
              <w:rPr>
                <w:rFonts w:eastAsia="Open Sans" w:cs="Open Sans Light"/>
                <w:color w:val="212529"/>
                <w:sz w:val="22"/>
              </w:rPr>
            </w:pPr>
            <w:hyperlink r:id="rId18">
              <w:r w:rsidRPr="00E22D57">
                <w:rPr>
                  <w:rFonts w:eastAsia="Open Sans" w:cs="Open Sans Light"/>
                  <w:color w:val="0000FF"/>
                  <w:sz w:val="22"/>
                  <w:u w:val="single"/>
                </w:rPr>
                <w:t>Scientific American</w:t>
              </w:r>
            </w:hyperlink>
          </w:p>
          <w:p w14:paraId="0811C531" w14:textId="77777777" w:rsidR="002979A2" w:rsidRPr="00E22D57" w:rsidRDefault="002979A2" w:rsidP="002979A2">
            <w:pPr>
              <w:spacing w:after="0" w:line="240" w:lineRule="auto"/>
              <w:rPr>
                <w:rFonts w:eastAsia="Open Sans" w:cs="Open Sans Light"/>
                <w:color w:val="212529"/>
                <w:sz w:val="22"/>
              </w:rPr>
            </w:pPr>
            <w:hyperlink r:id="rId19">
              <w:r w:rsidRPr="00E22D57">
                <w:rPr>
                  <w:rFonts w:eastAsia="Open Sans" w:cs="Open Sans Light"/>
                  <w:color w:val="0000FF"/>
                  <w:sz w:val="22"/>
                  <w:u w:val="single"/>
                </w:rPr>
                <w:t>Science News</w:t>
              </w:r>
            </w:hyperlink>
          </w:p>
          <w:p w14:paraId="2CC6ADE3" w14:textId="77777777" w:rsidR="002979A2" w:rsidRPr="00E22D57" w:rsidRDefault="002979A2" w:rsidP="002979A2">
            <w:pPr>
              <w:spacing w:after="0" w:line="240" w:lineRule="auto"/>
              <w:rPr>
                <w:rFonts w:eastAsia="Open Sans" w:cs="Open Sans Light"/>
                <w:color w:val="212529"/>
                <w:sz w:val="22"/>
              </w:rPr>
            </w:pPr>
            <w:hyperlink r:id="rId20">
              <w:r w:rsidRPr="00E22D57">
                <w:rPr>
                  <w:rFonts w:eastAsia="Open Sans" w:cs="Open Sans Light"/>
                  <w:color w:val="0000FF"/>
                  <w:sz w:val="22"/>
                  <w:u w:val="single"/>
                </w:rPr>
                <w:t>BBC News</w:t>
              </w:r>
            </w:hyperlink>
          </w:p>
          <w:p w14:paraId="5D09A312" w14:textId="77777777" w:rsidR="002979A2" w:rsidRPr="00E22D57" w:rsidRDefault="002979A2" w:rsidP="002979A2">
            <w:pPr>
              <w:spacing w:after="0" w:line="240" w:lineRule="auto"/>
              <w:rPr>
                <w:rFonts w:eastAsia="Open Sans" w:cs="Open Sans Light"/>
                <w:color w:val="212529"/>
                <w:sz w:val="22"/>
              </w:rPr>
            </w:pPr>
            <w:hyperlink r:id="rId21">
              <w:r w:rsidRPr="00E22D57">
                <w:rPr>
                  <w:rFonts w:eastAsia="Open Sans" w:cs="Open Sans Light"/>
                  <w:color w:val="0000FF"/>
                  <w:sz w:val="22"/>
                  <w:u w:val="single"/>
                </w:rPr>
                <w:t>ScienceBlog</w:t>
              </w:r>
            </w:hyperlink>
            <w:r w:rsidRPr="00E22D57">
              <w:rPr>
                <w:rFonts w:eastAsia="Open Sans" w:cs="Open Sans Light"/>
                <w:color w:val="212529"/>
                <w:sz w:val="22"/>
              </w:rPr>
              <w:t xml:space="preserve"> </w:t>
            </w:r>
          </w:p>
          <w:p w14:paraId="55C1DFED" w14:textId="77777777" w:rsidR="002979A2" w:rsidRPr="00E22D57" w:rsidRDefault="002979A2" w:rsidP="002979A2">
            <w:pPr>
              <w:spacing w:after="0" w:line="240" w:lineRule="auto"/>
              <w:rPr>
                <w:rFonts w:eastAsia="Open Sans" w:cs="Open Sans Light"/>
                <w:color w:val="212529"/>
                <w:sz w:val="22"/>
              </w:rPr>
            </w:pPr>
          </w:p>
          <w:p w14:paraId="09B860A4" w14:textId="77777777" w:rsidR="002979A2" w:rsidRPr="00E22D57" w:rsidRDefault="002979A2" w:rsidP="002979A2">
            <w:pPr>
              <w:spacing w:after="0" w:line="240" w:lineRule="auto"/>
              <w:rPr>
                <w:rFonts w:eastAsia="Open Sans" w:cs="Open Sans Light"/>
                <w:color w:val="212529"/>
                <w:sz w:val="22"/>
              </w:rPr>
            </w:pPr>
            <w:r w:rsidRPr="00E22D57">
              <w:rPr>
                <w:rFonts w:eastAsia="Open Sans" w:cs="Open Sans Light"/>
                <w:color w:val="212529"/>
                <w:sz w:val="22"/>
              </w:rPr>
              <w:t xml:space="preserve">potential scientific issue topics </w:t>
            </w:r>
          </w:p>
          <w:p w14:paraId="01602961" w14:textId="77777777" w:rsidR="002979A2" w:rsidRPr="00E22D57" w:rsidRDefault="002979A2" w:rsidP="002979A2">
            <w:pPr>
              <w:spacing w:after="0" w:line="240" w:lineRule="auto"/>
              <w:rPr>
                <w:rFonts w:eastAsia="Open Sans" w:cs="Open Sans Light"/>
                <w:color w:val="212529"/>
                <w:sz w:val="22"/>
              </w:rPr>
            </w:pPr>
            <w:hyperlink r:id="rId22">
              <w:r w:rsidRPr="00E22D57">
                <w:rPr>
                  <w:rFonts w:eastAsia="Open Sans" w:cs="Open Sans Light"/>
                  <w:color w:val="0000FF"/>
                  <w:sz w:val="22"/>
                  <w:u w:val="single"/>
                </w:rPr>
                <w:t>10 grand challenges we'll face by 2050 - BBC Future</w:t>
              </w:r>
            </w:hyperlink>
          </w:p>
          <w:p w14:paraId="612031BF" w14:textId="77777777" w:rsidR="002979A2" w:rsidRPr="002979A2" w:rsidRDefault="002979A2" w:rsidP="002979A2">
            <w:pPr>
              <w:spacing w:after="0" w:line="240" w:lineRule="auto"/>
              <w:rPr>
                <w:rFonts w:ascii="Open Sans" w:eastAsia="Open Sans" w:hAnsi="Open Sans" w:cs="Open Sans"/>
                <w:color w:val="212529"/>
                <w:sz w:val="18"/>
                <w:szCs w:val="18"/>
              </w:rPr>
            </w:pPr>
          </w:p>
          <w:p w14:paraId="2B215F7B" w14:textId="77777777" w:rsidR="002979A2" w:rsidRPr="002979A2" w:rsidRDefault="002979A2" w:rsidP="002979A2">
            <w:pPr>
              <w:spacing w:after="0" w:line="240" w:lineRule="auto"/>
              <w:rPr>
                <w:rFonts w:ascii="Open Sans" w:eastAsia="Open Sans" w:hAnsi="Open Sans" w:cs="Open Sans"/>
                <w:color w:val="212529"/>
                <w:sz w:val="18"/>
                <w:szCs w:val="18"/>
              </w:rPr>
            </w:pPr>
          </w:p>
          <w:p w14:paraId="0609C857" w14:textId="77777777" w:rsidR="002979A2" w:rsidRPr="00E22D57" w:rsidRDefault="002979A2" w:rsidP="002979A2">
            <w:pPr>
              <w:spacing w:after="0" w:line="240" w:lineRule="auto"/>
              <w:rPr>
                <w:rFonts w:ascii="Open Sans" w:eastAsia="Open Sans" w:hAnsi="Open Sans" w:cs="Open Sans"/>
                <w:color w:val="212529"/>
                <w:sz w:val="22"/>
              </w:rPr>
            </w:pPr>
          </w:p>
          <w:p w14:paraId="40576C93" w14:textId="77777777" w:rsidR="002979A2" w:rsidRPr="00E22D57" w:rsidRDefault="002979A2" w:rsidP="002979A2">
            <w:pPr>
              <w:spacing w:after="0" w:line="240" w:lineRule="auto"/>
              <w:rPr>
                <w:rFonts w:ascii="Open Sans SemiBold" w:eastAsia="Open Sans" w:hAnsi="Open Sans SemiBold" w:cs="Open Sans SemiBold"/>
                <w:color w:val="212529"/>
                <w:sz w:val="22"/>
              </w:rPr>
            </w:pPr>
            <w:r w:rsidRPr="00E22D57">
              <w:rPr>
                <w:rFonts w:ascii="Open Sans SemiBold" w:eastAsia="Open Sans" w:hAnsi="Open Sans SemiBold" w:cs="Open Sans SemiBold"/>
                <w:color w:val="212529"/>
                <w:sz w:val="22"/>
              </w:rPr>
              <w:t>United Nations World Food Programme</w:t>
            </w:r>
          </w:p>
          <w:p w14:paraId="74ED1B5E" w14:textId="77777777" w:rsidR="002979A2" w:rsidRPr="00E22D57" w:rsidRDefault="002979A2" w:rsidP="002979A2">
            <w:pPr>
              <w:spacing w:after="0" w:line="240" w:lineRule="auto"/>
              <w:rPr>
                <w:rFonts w:eastAsia="Open Sans" w:cs="Open Sans Light"/>
                <w:color w:val="212529"/>
                <w:sz w:val="22"/>
              </w:rPr>
            </w:pPr>
            <w:hyperlink r:id="rId23">
              <w:r w:rsidRPr="00E22D57">
                <w:rPr>
                  <w:rFonts w:eastAsia="Open Sans" w:cs="Open Sans Light"/>
                  <w:color w:val="0000FF"/>
                  <w:sz w:val="22"/>
                  <w:u w:val="single"/>
                </w:rPr>
                <w:t>The State of Food Security and Nutrition in the World (SOFI) Report - 2024 | World Food Programme</w:t>
              </w:r>
            </w:hyperlink>
          </w:p>
          <w:p w14:paraId="473FC86E" w14:textId="77777777" w:rsidR="002979A2" w:rsidRPr="00E22D57" w:rsidRDefault="002979A2" w:rsidP="002979A2">
            <w:pPr>
              <w:spacing w:after="0" w:line="240" w:lineRule="auto"/>
              <w:rPr>
                <w:rFonts w:eastAsia="Open Sans" w:cs="Open Sans Light"/>
                <w:color w:val="212529"/>
                <w:sz w:val="22"/>
              </w:rPr>
            </w:pPr>
          </w:p>
          <w:p w14:paraId="74F8F15C" w14:textId="77777777" w:rsidR="002979A2" w:rsidRPr="00E22D57" w:rsidRDefault="002979A2" w:rsidP="002979A2">
            <w:pPr>
              <w:spacing w:after="0" w:line="240" w:lineRule="auto"/>
              <w:rPr>
                <w:rFonts w:eastAsia="Open Sans" w:cs="Open Sans Light"/>
                <w:color w:val="212529"/>
                <w:sz w:val="22"/>
              </w:rPr>
            </w:pPr>
          </w:p>
          <w:p w14:paraId="0D50489E" w14:textId="77777777" w:rsidR="002979A2" w:rsidRPr="00E22D57" w:rsidRDefault="002979A2" w:rsidP="002979A2">
            <w:pPr>
              <w:spacing w:after="0" w:line="240" w:lineRule="auto"/>
              <w:rPr>
                <w:rFonts w:ascii="Open Sans SemiBold" w:eastAsia="Open Sans" w:hAnsi="Open Sans SemiBold" w:cs="Open Sans SemiBold"/>
                <w:color w:val="212529"/>
                <w:sz w:val="22"/>
              </w:rPr>
            </w:pPr>
          </w:p>
          <w:p w14:paraId="5BFE81FB" w14:textId="77777777" w:rsidR="002979A2" w:rsidRPr="00E22D57" w:rsidRDefault="002979A2" w:rsidP="002979A2">
            <w:pPr>
              <w:spacing w:after="0" w:line="240" w:lineRule="auto"/>
              <w:rPr>
                <w:rFonts w:ascii="Open Sans SemiBold" w:eastAsia="Open Sans" w:hAnsi="Open Sans SemiBold" w:cs="Open Sans SemiBold"/>
                <w:color w:val="212529"/>
                <w:sz w:val="22"/>
              </w:rPr>
            </w:pPr>
            <w:r w:rsidRPr="00E22D57">
              <w:rPr>
                <w:rFonts w:ascii="Open Sans SemiBold" w:eastAsia="Open Sans" w:hAnsi="Open Sans SemiBold" w:cs="Open Sans SemiBold"/>
                <w:color w:val="212529"/>
                <w:sz w:val="22"/>
              </w:rPr>
              <w:t>Mayo Clinic – Stem cell and proton beam therapy</w:t>
            </w:r>
          </w:p>
          <w:p w14:paraId="4DCD56F2" w14:textId="77777777" w:rsidR="002979A2" w:rsidRPr="00E22D57" w:rsidRDefault="002979A2" w:rsidP="002979A2">
            <w:pPr>
              <w:spacing w:after="0" w:line="240" w:lineRule="auto"/>
              <w:rPr>
                <w:rFonts w:eastAsia="Open Sans" w:cs="Open Sans Light"/>
                <w:color w:val="212529"/>
                <w:sz w:val="22"/>
              </w:rPr>
            </w:pPr>
            <w:hyperlink r:id="rId24">
              <w:r w:rsidRPr="00E22D57">
                <w:rPr>
                  <w:rFonts w:eastAsia="Open Sans" w:cs="Open Sans Light"/>
                  <w:color w:val="0000FF"/>
                  <w:sz w:val="22"/>
                  <w:u w:val="single"/>
                </w:rPr>
                <w:t>Stem cells: What they are and what they do - Mayo Clinic</w:t>
              </w:r>
            </w:hyperlink>
          </w:p>
          <w:p w14:paraId="598D56CE" w14:textId="77777777" w:rsidR="002979A2" w:rsidRDefault="002979A2" w:rsidP="002979A2">
            <w:pPr>
              <w:spacing w:after="0" w:line="240" w:lineRule="auto"/>
              <w:rPr>
                <w:rFonts w:cs="Open Sans Light"/>
                <w:sz w:val="22"/>
              </w:rPr>
            </w:pPr>
            <w:hyperlink r:id="rId25">
              <w:r w:rsidRPr="00E22D57">
                <w:rPr>
                  <w:rFonts w:eastAsia="Open Sans" w:cs="Open Sans Light"/>
                  <w:color w:val="0000FF"/>
                  <w:sz w:val="22"/>
                  <w:u w:val="single"/>
                </w:rPr>
                <w:t>Proton Beam Therapy Program - Overview - Mayo Clinic</w:t>
              </w:r>
            </w:hyperlink>
          </w:p>
          <w:p w14:paraId="51E7CE23" w14:textId="77777777" w:rsidR="00E22D57" w:rsidRPr="00E22D57" w:rsidRDefault="00E22D57" w:rsidP="002979A2">
            <w:pPr>
              <w:spacing w:after="0" w:line="240" w:lineRule="auto"/>
              <w:rPr>
                <w:rFonts w:eastAsia="Open Sans" w:cs="Open Sans Light"/>
                <w:color w:val="212529"/>
                <w:sz w:val="22"/>
              </w:rPr>
            </w:pPr>
          </w:p>
          <w:p w14:paraId="1E481553" w14:textId="77777777" w:rsidR="002979A2" w:rsidRPr="00E22D57" w:rsidRDefault="002979A2" w:rsidP="002979A2">
            <w:pPr>
              <w:spacing w:after="0" w:line="240" w:lineRule="auto"/>
              <w:rPr>
                <w:rFonts w:ascii="Open Sans SemiBold" w:eastAsia="Open Sans" w:hAnsi="Open Sans SemiBold" w:cs="Open Sans SemiBold"/>
                <w:color w:val="212529"/>
                <w:sz w:val="22"/>
              </w:rPr>
            </w:pPr>
            <w:r w:rsidRPr="00E22D57">
              <w:rPr>
                <w:rFonts w:ascii="Open Sans SemiBold" w:eastAsia="Open Sans" w:hAnsi="Open Sans SemiBold" w:cs="Open Sans SemiBold"/>
                <w:color w:val="212529"/>
                <w:sz w:val="22"/>
              </w:rPr>
              <w:t>World Health Organisation</w:t>
            </w:r>
          </w:p>
          <w:p w14:paraId="4E66C7A0" w14:textId="77777777" w:rsidR="002979A2" w:rsidRPr="00E22D57" w:rsidRDefault="002979A2" w:rsidP="002979A2">
            <w:pPr>
              <w:spacing w:after="0" w:line="240" w:lineRule="auto"/>
              <w:rPr>
                <w:rFonts w:eastAsia="Open Sans" w:cs="Open Sans Light"/>
                <w:color w:val="212529"/>
                <w:sz w:val="22"/>
              </w:rPr>
            </w:pPr>
            <w:hyperlink r:id="rId26">
              <w:r w:rsidRPr="00E22D57">
                <w:rPr>
                  <w:rFonts w:eastAsia="Open Sans" w:cs="Open Sans Light"/>
                  <w:color w:val="0000FF"/>
                  <w:sz w:val="22"/>
                  <w:u w:val="single"/>
                </w:rPr>
                <w:t>Vaccines and immunization: What is vaccination?</w:t>
              </w:r>
            </w:hyperlink>
          </w:p>
          <w:p w14:paraId="580520FC" w14:textId="77777777" w:rsidR="002979A2" w:rsidRPr="00E22D57" w:rsidRDefault="002979A2" w:rsidP="002979A2">
            <w:pPr>
              <w:spacing w:after="0" w:line="240" w:lineRule="auto"/>
              <w:rPr>
                <w:rFonts w:eastAsia="Open Sans" w:cs="Open Sans Light"/>
                <w:color w:val="212529"/>
                <w:sz w:val="22"/>
              </w:rPr>
            </w:pPr>
          </w:p>
          <w:p w14:paraId="57CF57E9" w14:textId="77777777" w:rsidR="002979A2" w:rsidRPr="00E22D57" w:rsidRDefault="002979A2" w:rsidP="002979A2">
            <w:pPr>
              <w:spacing w:after="0" w:line="240" w:lineRule="auto"/>
              <w:rPr>
                <w:rFonts w:ascii="Open Sans SemiBold" w:eastAsia="Open Sans" w:hAnsi="Open Sans SemiBold" w:cs="Open Sans SemiBold"/>
                <w:color w:val="212529"/>
                <w:sz w:val="22"/>
              </w:rPr>
            </w:pPr>
            <w:r w:rsidRPr="00E22D57">
              <w:rPr>
                <w:rFonts w:ascii="Open Sans SemiBold" w:eastAsia="Open Sans" w:hAnsi="Open Sans SemiBold" w:cs="Open Sans SemiBold"/>
                <w:color w:val="212529"/>
                <w:sz w:val="22"/>
              </w:rPr>
              <w:t>STEM Learning</w:t>
            </w:r>
          </w:p>
          <w:p w14:paraId="486C62DB" w14:textId="77777777" w:rsidR="002979A2" w:rsidRPr="00E22D57" w:rsidRDefault="002979A2" w:rsidP="002979A2">
            <w:pPr>
              <w:spacing w:after="0" w:line="240" w:lineRule="auto"/>
              <w:rPr>
                <w:rFonts w:eastAsia="Verdana" w:cs="Open Sans Light"/>
                <w:color w:val="0000FF"/>
                <w:sz w:val="22"/>
                <w:u w:val="single"/>
              </w:rPr>
            </w:pPr>
            <w:hyperlink r:id="rId27">
              <w:r w:rsidRPr="00E22D57">
                <w:rPr>
                  <w:rFonts w:eastAsia="Open Sans" w:cs="Open Sans Light"/>
                  <w:color w:val="0000FF"/>
                  <w:sz w:val="22"/>
                  <w:u w:val="single"/>
                </w:rPr>
                <w:t>STEM Ambassadors</w:t>
              </w:r>
            </w:hyperlink>
          </w:p>
          <w:p w14:paraId="011943E7" w14:textId="77777777" w:rsidR="002979A2" w:rsidRPr="002979A2" w:rsidRDefault="002979A2" w:rsidP="002979A2">
            <w:pPr>
              <w:spacing w:after="0" w:line="240" w:lineRule="auto"/>
              <w:rPr>
                <w:rFonts w:ascii="Open Sans" w:eastAsia="Open Sans" w:hAnsi="Open Sans" w:cs="Open Sans"/>
                <w:color w:val="212529"/>
                <w:sz w:val="18"/>
                <w:szCs w:val="18"/>
              </w:rPr>
            </w:pPr>
            <w:r w:rsidRPr="00E22D57">
              <w:rPr>
                <w:rFonts w:eastAsia="Open Sans" w:cs="Open Sans Light"/>
                <w:color w:val="212529"/>
                <w:sz w:val="22"/>
              </w:rPr>
              <w:t>information on how to source a STEM ambassador</w:t>
            </w:r>
          </w:p>
        </w:tc>
      </w:tr>
      <w:tr w:rsidR="002979A2" w:rsidRPr="002979A2" w14:paraId="0E166A77" w14:textId="77777777" w:rsidTr="002979A2">
        <w:trPr>
          <w:trHeight w:val="300"/>
        </w:trPr>
        <w:tc>
          <w:tcPr>
            <w:tcW w:w="2790" w:type="dxa"/>
            <w:shd w:val="clear" w:color="auto" w:fill="FFFFFF"/>
          </w:tcPr>
          <w:p w14:paraId="02821227" w14:textId="77777777" w:rsidR="002979A2" w:rsidRPr="002979A2" w:rsidRDefault="002979A2" w:rsidP="002979A2">
            <w:pPr>
              <w:pBdr>
                <w:top w:val="nil"/>
                <w:left w:val="nil"/>
                <w:bottom w:val="nil"/>
                <w:right w:val="nil"/>
                <w:between w:val="nil"/>
              </w:pBdr>
              <w:spacing w:before="80" w:after="60" w:line="240" w:lineRule="auto"/>
              <w:ind w:right="-47"/>
              <w:rPr>
                <w:rFonts w:ascii="Open Sans" w:eastAsia="Open Sans" w:hAnsi="Open Sans" w:cs="Open Sans"/>
                <w:color w:val="000000"/>
                <w:sz w:val="20"/>
                <w:szCs w:val="20"/>
              </w:rPr>
            </w:pPr>
            <w:r w:rsidRPr="009D23E1">
              <w:rPr>
                <w:rFonts w:ascii="Open Sans" w:eastAsia="Open Sans" w:hAnsi="Open Sans" w:cs="Open Sans"/>
                <w:color w:val="000000"/>
                <w:sz w:val="22"/>
              </w:rPr>
              <w:lastRenderedPageBreak/>
              <w:t>A2 – implications of scientific issues (social, economic, ethical and environmental)</w:t>
            </w:r>
          </w:p>
        </w:tc>
        <w:tc>
          <w:tcPr>
            <w:tcW w:w="7676" w:type="dxa"/>
            <w:shd w:val="clear" w:color="auto" w:fill="FFFFFF"/>
          </w:tcPr>
          <w:p w14:paraId="52FF0E00" w14:textId="77777777" w:rsidR="002979A2" w:rsidRPr="009D23E1" w:rsidRDefault="002979A2" w:rsidP="00191DC1">
            <w:pPr>
              <w:pStyle w:val="ListParagraph"/>
              <w:numPr>
                <w:ilvl w:val="0"/>
                <w:numId w:val="256"/>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9D23E1">
              <w:rPr>
                <w:rFonts w:ascii="Open Sans SemiBold" w:eastAsia="Open Sans" w:hAnsi="Open Sans SemiBold" w:cs="Open Sans SemiBold"/>
                <w:bCs/>
                <w:color w:val="000000"/>
                <w:sz w:val="22"/>
              </w:rPr>
              <w:t xml:space="preserve">Whole class teaching and learning – implications of scientific issues and discovery </w:t>
            </w:r>
          </w:p>
          <w:p w14:paraId="12A052AC" w14:textId="77777777" w:rsidR="00B4236B" w:rsidRDefault="002979A2" w:rsidP="00191DC1">
            <w:pPr>
              <w:pStyle w:val="ListParagraph"/>
              <w:numPr>
                <w:ilvl w:val="0"/>
                <w:numId w:val="299"/>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Give a presentation on the four main implication categories – social, economic, ethical and environmental.</w:t>
            </w:r>
          </w:p>
          <w:p w14:paraId="5BE49F80" w14:textId="77777777" w:rsidR="00B4236B" w:rsidRDefault="002979A2" w:rsidP="00191DC1">
            <w:pPr>
              <w:pStyle w:val="ListParagraph"/>
              <w:numPr>
                <w:ilvl w:val="0"/>
                <w:numId w:val="299"/>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 xml:space="preserve"> Provide a definition of each and </w:t>
            </w:r>
            <w:r w:rsidRPr="00B4236B">
              <w:rPr>
                <w:rFonts w:eastAsia="Open Sans" w:cs="Open Sans Light"/>
                <w:sz w:val="22"/>
              </w:rPr>
              <w:t>break down</w:t>
            </w:r>
            <w:r w:rsidRPr="00B4236B">
              <w:rPr>
                <w:rFonts w:eastAsia="Open Sans" w:cs="Open Sans Light"/>
                <w:color w:val="000000"/>
                <w:sz w:val="22"/>
              </w:rPr>
              <w:t xml:space="preserve"> a category further into its aspects (such as the political, religious and cultural viewpoints as social implications). The interrelationship between categories should be covered (e.g. the economic impact of a scientific advance upon society as a social implication, or a scientific issue facing a society which has ethical implications). </w:t>
            </w:r>
          </w:p>
          <w:p w14:paraId="1DC8F9CF" w14:textId="2B905A4A" w:rsidR="002979A2" w:rsidRPr="00B4236B" w:rsidRDefault="002979A2" w:rsidP="00191DC1">
            <w:pPr>
              <w:pStyle w:val="ListParagraph"/>
              <w:numPr>
                <w:ilvl w:val="0"/>
                <w:numId w:val="299"/>
              </w:numPr>
              <w:pBdr>
                <w:top w:val="nil"/>
                <w:left w:val="nil"/>
                <w:bottom w:val="nil"/>
                <w:right w:val="nil"/>
                <w:between w:val="nil"/>
              </w:pBdr>
              <w:spacing w:before="80" w:after="60" w:line="240" w:lineRule="auto"/>
              <w:ind w:right="125"/>
              <w:rPr>
                <w:rFonts w:eastAsia="Open Sans" w:cs="Open Sans Light"/>
                <w:color w:val="000000"/>
                <w:sz w:val="22"/>
              </w:rPr>
            </w:pPr>
            <w:r w:rsidRPr="00B4236B">
              <w:rPr>
                <w:rFonts w:eastAsia="Open Sans" w:cs="Open Sans Light"/>
                <w:color w:val="000000"/>
                <w:sz w:val="22"/>
              </w:rPr>
              <w:t xml:space="preserve">One of the main scientific issues could be used to illustrate the points, such as climate change (i.e. impacts on the environment </w:t>
            </w:r>
            <w:r w:rsidRPr="00B4236B">
              <w:rPr>
                <w:rFonts w:eastAsia="Open Sans" w:cs="Open Sans Light"/>
                <w:color w:val="000000"/>
                <w:sz w:val="22"/>
              </w:rPr>
              <w:lastRenderedPageBreak/>
              <w:t xml:space="preserve">and the world population, the ethical considerations of energy production and the economics of finding solutions for climate change versus alternative energy sources) or the rise in artificial intelligence. </w:t>
            </w:r>
          </w:p>
          <w:p w14:paraId="3E6E3596" w14:textId="77777777" w:rsidR="00017FEE" w:rsidRPr="00017FEE" w:rsidRDefault="00017FEE" w:rsidP="00017FEE">
            <w:pPr>
              <w:pBdr>
                <w:top w:val="nil"/>
                <w:left w:val="nil"/>
                <w:bottom w:val="nil"/>
                <w:right w:val="nil"/>
                <w:between w:val="nil"/>
              </w:pBdr>
              <w:spacing w:before="80" w:after="60" w:line="240" w:lineRule="auto"/>
              <w:ind w:left="165" w:right="125"/>
              <w:rPr>
                <w:rFonts w:eastAsia="Open Sans" w:cs="Open Sans Light"/>
                <w:color w:val="000000"/>
                <w:sz w:val="22"/>
              </w:rPr>
            </w:pPr>
          </w:p>
          <w:p w14:paraId="42244295" w14:textId="77777777" w:rsidR="002979A2" w:rsidRPr="00017FEE" w:rsidRDefault="002979A2" w:rsidP="00191DC1">
            <w:pPr>
              <w:pStyle w:val="ListParagraph"/>
              <w:numPr>
                <w:ilvl w:val="0"/>
                <w:numId w:val="256"/>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017FEE">
              <w:rPr>
                <w:rFonts w:ascii="Open Sans SemiBold" w:eastAsia="Open Sans" w:hAnsi="Open Sans SemiBold" w:cs="Open Sans SemiBold"/>
                <w:bCs/>
                <w:color w:val="000000"/>
                <w:sz w:val="22"/>
              </w:rPr>
              <w:t>Paired activity – identifying implications of scientific issues and advancement</w:t>
            </w:r>
          </w:p>
          <w:p w14:paraId="79473E8B" w14:textId="77777777" w:rsidR="00F442DF" w:rsidRDefault="002979A2" w:rsidP="00191DC1">
            <w:pPr>
              <w:pStyle w:val="ListParagraph"/>
              <w:numPr>
                <w:ilvl w:val="0"/>
                <w:numId w:val="279"/>
              </w:numPr>
              <w:pBdr>
                <w:top w:val="nil"/>
                <w:left w:val="nil"/>
                <w:bottom w:val="nil"/>
                <w:right w:val="nil"/>
                <w:between w:val="nil"/>
              </w:pBdr>
              <w:spacing w:before="80" w:after="60" w:line="240" w:lineRule="auto"/>
              <w:ind w:left="1155" w:right="125" w:hanging="708"/>
              <w:rPr>
                <w:rFonts w:eastAsia="Open Sans" w:cs="Open Sans Light"/>
                <w:color w:val="000000"/>
                <w:sz w:val="22"/>
              </w:rPr>
            </w:pPr>
            <w:r w:rsidRPr="00017FEE">
              <w:rPr>
                <w:rFonts w:eastAsia="Open Sans" w:cs="Open Sans Light"/>
                <w:color w:val="000000"/>
                <w:sz w:val="22"/>
              </w:rPr>
              <w:t xml:space="preserve">Provide </w:t>
            </w:r>
            <w:r w:rsidR="00F442DF">
              <w:rPr>
                <w:rFonts w:eastAsia="Open Sans" w:cs="Open Sans Light"/>
                <w:color w:val="000000"/>
                <w:sz w:val="22"/>
              </w:rPr>
              <w:t>student</w:t>
            </w:r>
            <w:r w:rsidRPr="00017FEE">
              <w:rPr>
                <w:rFonts w:eastAsia="Open Sans" w:cs="Open Sans Light"/>
                <w:color w:val="000000"/>
                <w:sz w:val="22"/>
              </w:rPr>
              <w:t xml:space="preserve">s with a flipchart and pens to mind map implications arising from a contemporary scientific issue. </w:t>
            </w:r>
          </w:p>
          <w:p w14:paraId="24D3A035" w14:textId="77777777" w:rsidR="00F442DF" w:rsidRDefault="002979A2" w:rsidP="00191DC1">
            <w:pPr>
              <w:pStyle w:val="ListParagraph"/>
              <w:numPr>
                <w:ilvl w:val="0"/>
                <w:numId w:val="279"/>
              </w:numPr>
              <w:pBdr>
                <w:top w:val="nil"/>
                <w:left w:val="nil"/>
                <w:bottom w:val="nil"/>
                <w:right w:val="nil"/>
                <w:between w:val="nil"/>
              </w:pBdr>
              <w:spacing w:before="80" w:after="60" w:line="240" w:lineRule="auto"/>
              <w:ind w:left="1155" w:right="125" w:hanging="708"/>
              <w:rPr>
                <w:rFonts w:eastAsia="Open Sans" w:cs="Open Sans Light"/>
                <w:color w:val="000000"/>
                <w:sz w:val="22"/>
              </w:rPr>
            </w:pPr>
            <w:r w:rsidRPr="00017FEE">
              <w:rPr>
                <w:rFonts w:eastAsia="Open Sans" w:cs="Open Sans Light"/>
                <w:color w:val="000000"/>
                <w:sz w:val="22"/>
              </w:rPr>
              <w:t xml:space="preserve">Give each pair of </w:t>
            </w:r>
            <w:r w:rsidR="00F442DF">
              <w:rPr>
                <w:rFonts w:eastAsia="Open Sans" w:cs="Open Sans Light"/>
                <w:color w:val="000000"/>
                <w:sz w:val="22"/>
              </w:rPr>
              <w:t>student</w:t>
            </w:r>
            <w:r w:rsidRPr="00017FEE">
              <w:rPr>
                <w:rFonts w:eastAsia="Open Sans" w:cs="Open Sans Light"/>
                <w:color w:val="000000"/>
                <w:sz w:val="22"/>
              </w:rPr>
              <w:t xml:space="preserve">s a different scientific issue or aspect of a scientific issue, for example different forms of non-carbon energy sources (wind, solar, nuclear fission, nuclear fusion, hydroelectric). </w:t>
            </w:r>
          </w:p>
          <w:p w14:paraId="29E054A4" w14:textId="77777777" w:rsidR="00F442DF" w:rsidRDefault="00F442DF" w:rsidP="00191DC1">
            <w:pPr>
              <w:pStyle w:val="ListParagraph"/>
              <w:numPr>
                <w:ilvl w:val="0"/>
                <w:numId w:val="279"/>
              </w:numPr>
              <w:pBdr>
                <w:top w:val="nil"/>
                <w:left w:val="nil"/>
                <w:bottom w:val="nil"/>
                <w:right w:val="nil"/>
                <w:between w:val="nil"/>
              </w:pBdr>
              <w:spacing w:before="80" w:after="60" w:line="240" w:lineRule="auto"/>
              <w:ind w:left="1155" w:right="125" w:hanging="708"/>
              <w:rPr>
                <w:rFonts w:eastAsia="Open Sans" w:cs="Open Sans Light"/>
                <w:color w:val="000000"/>
                <w:sz w:val="22"/>
              </w:rPr>
            </w:pPr>
            <w:r>
              <w:rPr>
                <w:rFonts w:eastAsia="Open Sans" w:cs="Open Sans Light"/>
                <w:color w:val="000000"/>
                <w:sz w:val="22"/>
              </w:rPr>
              <w:t>Student</w:t>
            </w:r>
            <w:r w:rsidR="002979A2" w:rsidRPr="00017FEE">
              <w:rPr>
                <w:rFonts w:eastAsia="Open Sans" w:cs="Open Sans Light"/>
                <w:color w:val="000000"/>
                <w:sz w:val="22"/>
              </w:rPr>
              <w:t xml:space="preserve">s could then present their mind map back to the rest of the class. </w:t>
            </w:r>
          </w:p>
          <w:p w14:paraId="041B1371" w14:textId="48D837C5" w:rsidR="002979A2" w:rsidRDefault="002979A2" w:rsidP="00191DC1">
            <w:pPr>
              <w:pStyle w:val="ListParagraph"/>
              <w:numPr>
                <w:ilvl w:val="0"/>
                <w:numId w:val="279"/>
              </w:numPr>
              <w:pBdr>
                <w:top w:val="nil"/>
                <w:left w:val="nil"/>
                <w:bottom w:val="nil"/>
                <w:right w:val="nil"/>
                <w:between w:val="nil"/>
              </w:pBdr>
              <w:spacing w:before="80" w:after="60" w:line="240" w:lineRule="auto"/>
              <w:ind w:left="1155" w:right="125" w:hanging="708"/>
              <w:rPr>
                <w:rFonts w:eastAsia="Open Sans" w:cs="Open Sans Light"/>
                <w:color w:val="000000"/>
                <w:sz w:val="22"/>
              </w:rPr>
            </w:pPr>
            <w:r w:rsidRPr="00017FEE">
              <w:rPr>
                <w:rFonts w:eastAsia="Open Sans" w:cs="Open Sans Light"/>
                <w:color w:val="000000"/>
                <w:sz w:val="22"/>
              </w:rPr>
              <w:t>This could lead to a class discussion about any drawbacks, benefits, risks, misuses, solutions and conclusions about a contemporary issue and any common patterns and similarities.</w:t>
            </w:r>
          </w:p>
          <w:p w14:paraId="2BDC432A" w14:textId="77777777" w:rsidR="00F442DF" w:rsidRPr="00F442DF" w:rsidRDefault="00F442DF" w:rsidP="00F442DF">
            <w:pPr>
              <w:pStyle w:val="ListParagraph"/>
              <w:pBdr>
                <w:top w:val="nil"/>
                <w:left w:val="nil"/>
                <w:bottom w:val="nil"/>
                <w:right w:val="nil"/>
                <w:between w:val="nil"/>
              </w:pBdr>
              <w:spacing w:before="80" w:after="60" w:line="240" w:lineRule="auto"/>
              <w:ind w:left="1155" w:right="125"/>
              <w:rPr>
                <w:rFonts w:ascii="Open Sans SemiBold" w:eastAsia="Open Sans" w:hAnsi="Open Sans SemiBold" w:cs="Open Sans SemiBold"/>
                <w:bCs/>
                <w:color w:val="000000"/>
                <w:sz w:val="28"/>
                <w:szCs w:val="28"/>
              </w:rPr>
            </w:pPr>
          </w:p>
          <w:p w14:paraId="1DC58A34" w14:textId="77777777" w:rsidR="002979A2" w:rsidRPr="00F442DF" w:rsidRDefault="002979A2" w:rsidP="00191DC1">
            <w:pPr>
              <w:pStyle w:val="ListParagraph"/>
              <w:numPr>
                <w:ilvl w:val="0"/>
                <w:numId w:val="280"/>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F442DF">
              <w:rPr>
                <w:rFonts w:ascii="Open Sans SemiBold" w:eastAsia="Open Sans" w:hAnsi="Open Sans SemiBold" w:cs="Open Sans SemiBold"/>
                <w:bCs/>
                <w:color w:val="000000"/>
                <w:sz w:val="22"/>
              </w:rPr>
              <w:t>Independent activity – analysing implications of a scientific case study</w:t>
            </w:r>
          </w:p>
          <w:p w14:paraId="065C2A51" w14:textId="77777777" w:rsidR="005E54FE" w:rsidRDefault="002979A2" w:rsidP="00191DC1">
            <w:pPr>
              <w:pStyle w:val="ListParagraph"/>
              <w:numPr>
                <w:ilvl w:val="0"/>
                <w:numId w:val="281"/>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F442DF">
              <w:rPr>
                <w:rFonts w:eastAsia="Open Sans" w:cs="Open Sans Light"/>
                <w:color w:val="000000"/>
                <w:sz w:val="22"/>
              </w:rPr>
              <w:t xml:space="preserve">Give </w:t>
            </w:r>
            <w:r w:rsidR="00F442DF">
              <w:rPr>
                <w:rFonts w:eastAsia="Open Sans" w:cs="Open Sans Light"/>
                <w:color w:val="000000"/>
                <w:sz w:val="22"/>
              </w:rPr>
              <w:t>student</w:t>
            </w:r>
            <w:r w:rsidRPr="00F442DF">
              <w:rPr>
                <w:rFonts w:eastAsia="Open Sans" w:cs="Open Sans Light"/>
                <w:color w:val="000000"/>
                <w:sz w:val="22"/>
              </w:rPr>
              <w:t xml:space="preserve">s a case study or article on a scientific issue to analyse. </w:t>
            </w:r>
          </w:p>
          <w:p w14:paraId="050FC84C" w14:textId="77777777" w:rsidR="005E54FE" w:rsidRDefault="002979A2" w:rsidP="00191DC1">
            <w:pPr>
              <w:pStyle w:val="ListParagraph"/>
              <w:numPr>
                <w:ilvl w:val="0"/>
                <w:numId w:val="281"/>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F442DF">
              <w:rPr>
                <w:rFonts w:eastAsia="Open Sans" w:cs="Open Sans Light"/>
                <w:color w:val="000000"/>
                <w:sz w:val="22"/>
              </w:rPr>
              <w:t>Ask them to draw up a list of economic, social, ethical or environmental issues that are referred to within the article, ensuring that they can reference evidence to support their identification.</w:t>
            </w:r>
          </w:p>
          <w:p w14:paraId="3E53B08D" w14:textId="4983BEC9" w:rsidR="002979A2" w:rsidRDefault="002979A2" w:rsidP="00191DC1">
            <w:pPr>
              <w:pStyle w:val="ListParagraph"/>
              <w:numPr>
                <w:ilvl w:val="0"/>
                <w:numId w:val="281"/>
              </w:numPr>
              <w:pBdr>
                <w:top w:val="nil"/>
                <w:left w:val="nil"/>
                <w:bottom w:val="nil"/>
                <w:right w:val="nil"/>
                <w:between w:val="nil"/>
              </w:pBdr>
              <w:spacing w:before="80" w:after="60" w:line="240" w:lineRule="auto"/>
              <w:ind w:left="1157" w:right="125" w:hanging="708"/>
              <w:rPr>
                <w:rFonts w:eastAsia="Open Sans" w:cs="Open Sans Light"/>
                <w:color w:val="000000"/>
                <w:sz w:val="22"/>
              </w:rPr>
            </w:pPr>
            <w:r w:rsidRPr="00F442DF">
              <w:rPr>
                <w:rFonts w:eastAsia="Open Sans" w:cs="Open Sans Light"/>
                <w:color w:val="000000"/>
                <w:sz w:val="22"/>
              </w:rPr>
              <w:t xml:space="preserve">They could also identify issues which are implicit or could be inferred, giving a justification for their conclusions. A suitable </w:t>
            </w:r>
            <w:r w:rsidRPr="00F442DF">
              <w:rPr>
                <w:rFonts w:eastAsia="Open Sans" w:cs="Open Sans Light"/>
                <w:color w:val="000000"/>
                <w:sz w:val="22"/>
              </w:rPr>
              <w:lastRenderedPageBreak/>
              <w:t xml:space="preserve">topic that could be explored could be a country’s response to past pandemics and preparations for the future. </w:t>
            </w:r>
          </w:p>
          <w:p w14:paraId="18A92B96" w14:textId="77777777" w:rsidR="005E54FE" w:rsidRPr="00F442DF" w:rsidRDefault="005E54FE" w:rsidP="005E54FE">
            <w:pPr>
              <w:pStyle w:val="ListParagraph"/>
              <w:pBdr>
                <w:top w:val="nil"/>
                <w:left w:val="nil"/>
                <w:bottom w:val="nil"/>
                <w:right w:val="nil"/>
                <w:between w:val="nil"/>
              </w:pBdr>
              <w:spacing w:before="80" w:after="60" w:line="240" w:lineRule="auto"/>
              <w:ind w:left="1157" w:right="125"/>
              <w:rPr>
                <w:rFonts w:eastAsia="Open Sans" w:cs="Open Sans Light"/>
                <w:color w:val="000000"/>
                <w:sz w:val="22"/>
              </w:rPr>
            </w:pPr>
          </w:p>
          <w:p w14:paraId="2BA8EBE3" w14:textId="77777777" w:rsidR="002979A2" w:rsidRPr="005E54FE" w:rsidRDefault="002979A2" w:rsidP="00191DC1">
            <w:pPr>
              <w:pStyle w:val="ListParagraph"/>
              <w:numPr>
                <w:ilvl w:val="0"/>
                <w:numId w:val="282"/>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5E54FE">
              <w:rPr>
                <w:rFonts w:ascii="Open Sans SemiBold" w:eastAsia="Open Sans" w:hAnsi="Open Sans SemiBold" w:cs="Open Sans SemiBold"/>
                <w:bCs/>
                <w:color w:val="000000"/>
                <w:sz w:val="22"/>
              </w:rPr>
              <w:t xml:space="preserve">Guest speaker – roles and responsibilities within a scientific project or issue </w:t>
            </w:r>
          </w:p>
          <w:p w14:paraId="048E26C3" w14:textId="77777777" w:rsidR="005E54FE" w:rsidRDefault="002979A2" w:rsidP="005E54FE">
            <w:pPr>
              <w:pBdr>
                <w:top w:val="nil"/>
                <w:left w:val="nil"/>
                <w:bottom w:val="nil"/>
                <w:right w:val="nil"/>
                <w:between w:val="nil"/>
              </w:pBdr>
              <w:spacing w:before="80" w:after="60" w:line="240" w:lineRule="auto"/>
              <w:ind w:right="125"/>
              <w:rPr>
                <w:rFonts w:eastAsia="Open Sans" w:cs="Open Sans Light"/>
                <w:color w:val="000000"/>
                <w:sz w:val="22"/>
              </w:rPr>
            </w:pPr>
            <w:r w:rsidRPr="005E54FE">
              <w:rPr>
                <w:rFonts w:eastAsia="Open Sans" w:cs="Open Sans Light"/>
                <w:color w:val="000000"/>
                <w:sz w:val="22"/>
              </w:rPr>
              <w:t xml:space="preserve">Ask a guest speaker from a relevant organisation to talk about their work on a contemporary scientific issue or project. For example, this could be a professional who has a role within a medical organisation or who is involved in research and development of batteries or energy storage. </w:t>
            </w:r>
          </w:p>
          <w:p w14:paraId="0A6E3511" w14:textId="0A73FDAC" w:rsidR="002979A2" w:rsidRPr="005E54FE" w:rsidRDefault="005E54FE" w:rsidP="00191DC1">
            <w:pPr>
              <w:pStyle w:val="ListParagraph"/>
              <w:numPr>
                <w:ilvl w:val="0"/>
                <w:numId w:val="283"/>
              </w:numPr>
              <w:pBdr>
                <w:top w:val="nil"/>
                <w:left w:val="nil"/>
                <w:bottom w:val="nil"/>
                <w:right w:val="nil"/>
                <w:between w:val="nil"/>
              </w:pBdr>
              <w:spacing w:before="80" w:after="60" w:line="240" w:lineRule="auto"/>
              <w:ind w:left="1157" w:right="125" w:hanging="708"/>
              <w:rPr>
                <w:rFonts w:eastAsia="Open Sans" w:cs="Open Sans Light"/>
                <w:color w:val="000000"/>
                <w:sz w:val="22"/>
              </w:rPr>
            </w:pPr>
            <w:r>
              <w:rPr>
                <w:rFonts w:eastAsia="Open Sans" w:cs="Open Sans Light"/>
                <w:color w:val="000000"/>
                <w:sz w:val="22"/>
              </w:rPr>
              <w:t>Student</w:t>
            </w:r>
            <w:r w:rsidR="002979A2" w:rsidRPr="005E54FE">
              <w:rPr>
                <w:rFonts w:eastAsia="Open Sans" w:cs="Open Sans Light"/>
                <w:color w:val="000000"/>
                <w:sz w:val="22"/>
              </w:rPr>
              <w:t xml:space="preserve"> would need to take notes and ask questions with regard to any ethical, social, economic and environmental impacts that would present itself within the professional’s work. </w:t>
            </w:r>
          </w:p>
        </w:tc>
        <w:tc>
          <w:tcPr>
            <w:tcW w:w="4204" w:type="dxa"/>
            <w:shd w:val="clear" w:color="auto" w:fill="FFFFFF"/>
          </w:tcPr>
          <w:p w14:paraId="40F6793C" w14:textId="77777777" w:rsidR="002979A2" w:rsidRPr="002979A2" w:rsidRDefault="002979A2" w:rsidP="002979A2">
            <w:pPr>
              <w:spacing w:after="0" w:line="240" w:lineRule="auto"/>
              <w:rPr>
                <w:rFonts w:ascii="Open Sans" w:eastAsia="Open Sans" w:hAnsi="Open Sans" w:cs="Open Sans"/>
                <w:color w:val="212529"/>
                <w:sz w:val="18"/>
                <w:szCs w:val="18"/>
              </w:rPr>
            </w:pPr>
          </w:p>
          <w:p w14:paraId="4A95C525" w14:textId="77777777" w:rsidR="002979A2" w:rsidRPr="002979A2" w:rsidRDefault="002979A2" w:rsidP="002979A2">
            <w:pPr>
              <w:spacing w:after="0" w:line="240" w:lineRule="auto"/>
              <w:rPr>
                <w:rFonts w:ascii="Open Sans" w:eastAsia="Open Sans" w:hAnsi="Open Sans" w:cs="Open Sans"/>
                <w:color w:val="212529"/>
                <w:sz w:val="18"/>
                <w:szCs w:val="18"/>
              </w:rPr>
            </w:pPr>
          </w:p>
          <w:p w14:paraId="6EB8E7D1"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Science Pipes</w:t>
            </w:r>
          </w:p>
          <w:p w14:paraId="46A232CA" w14:textId="77777777" w:rsidR="002979A2" w:rsidRPr="00017FEE" w:rsidRDefault="002979A2" w:rsidP="002979A2">
            <w:pPr>
              <w:spacing w:after="0" w:line="240" w:lineRule="auto"/>
              <w:rPr>
                <w:rFonts w:eastAsia="Open Sans" w:cs="Open Sans Light"/>
                <w:color w:val="212529"/>
                <w:sz w:val="22"/>
              </w:rPr>
            </w:pPr>
            <w:hyperlink r:id="rId28" w:anchor=":~:text=Science%20has%20contributed%20to%20societal%20progress%20through%20technological,job%20opportunities%2C%20and%20enhanced%20communication%20and%20transportation%20systems.">
              <w:r w:rsidRPr="00017FEE">
                <w:rPr>
                  <w:rFonts w:eastAsia="Open Sans" w:cs="Open Sans Light"/>
                  <w:color w:val="0000FF"/>
                  <w:sz w:val="22"/>
                  <w:u w:val="single"/>
                </w:rPr>
                <w:t>The Impact of Science on Society</w:t>
              </w:r>
            </w:hyperlink>
          </w:p>
          <w:p w14:paraId="57833E95" w14:textId="77777777" w:rsidR="002979A2" w:rsidRPr="00017FEE" w:rsidRDefault="002979A2" w:rsidP="002979A2">
            <w:pPr>
              <w:spacing w:after="0" w:line="240" w:lineRule="auto"/>
              <w:rPr>
                <w:rFonts w:ascii="Open Sans SemiBold" w:eastAsia="Open Sans" w:hAnsi="Open Sans SemiBold" w:cs="Open Sans SemiBold"/>
                <w:color w:val="212529"/>
                <w:sz w:val="22"/>
              </w:rPr>
            </w:pPr>
          </w:p>
          <w:p w14:paraId="6104B3BE"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National Library of Medicine</w:t>
            </w:r>
          </w:p>
          <w:p w14:paraId="0C706328" w14:textId="77777777" w:rsidR="002979A2" w:rsidRPr="00017FEE" w:rsidRDefault="002979A2" w:rsidP="002979A2">
            <w:pPr>
              <w:spacing w:after="0" w:line="240" w:lineRule="auto"/>
              <w:rPr>
                <w:rFonts w:eastAsia="Open Sans" w:cs="Open Sans Light"/>
                <w:color w:val="212529"/>
                <w:sz w:val="22"/>
              </w:rPr>
            </w:pPr>
            <w:hyperlink r:id="rId29">
              <w:r w:rsidRPr="00017FEE">
                <w:rPr>
                  <w:rFonts w:eastAsia="Open Sans" w:cs="Open Sans Light"/>
                  <w:color w:val="0000FF"/>
                  <w:sz w:val="22"/>
                  <w:u w:val="single"/>
                </w:rPr>
                <w:t>Science and Ethics</w:t>
              </w:r>
            </w:hyperlink>
          </w:p>
          <w:p w14:paraId="4E98B4EC" w14:textId="77777777" w:rsidR="002979A2" w:rsidRPr="00017FEE" w:rsidRDefault="002979A2" w:rsidP="002979A2">
            <w:pPr>
              <w:spacing w:after="0" w:line="240" w:lineRule="auto"/>
              <w:rPr>
                <w:rFonts w:ascii="Open Sans SemiBold" w:eastAsia="Open Sans" w:hAnsi="Open Sans SemiBold" w:cs="Open Sans SemiBold"/>
                <w:color w:val="212529"/>
                <w:sz w:val="22"/>
              </w:rPr>
            </w:pPr>
          </w:p>
          <w:p w14:paraId="53618ED6"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BBC – Science and Environment news</w:t>
            </w:r>
          </w:p>
          <w:p w14:paraId="60B17E0F" w14:textId="77777777" w:rsidR="002979A2" w:rsidRPr="00017FEE" w:rsidRDefault="002979A2" w:rsidP="002979A2">
            <w:pPr>
              <w:spacing w:after="0" w:line="240" w:lineRule="auto"/>
              <w:rPr>
                <w:rFonts w:eastAsia="Open Sans" w:cs="Open Sans Light"/>
                <w:color w:val="212529"/>
                <w:sz w:val="22"/>
              </w:rPr>
            </w:pPr>
            <w:hyperlink r:id="rId30">
              <w:r w:rsidRPr="00017FEE">
                <w:rPr>
                  <w:rFonts w:eastAsia="Open Sans" w:cs="Open Sans Light"/>
                  <w:color w:val="0000FF"/>
                  <w:sz w:val="22"/>
                  <w:u w:val="single"/>
                </w:rPr>
                <w:t>Science &amp; Environment | Latest News &amp; Updates | BBC News</w:t>
              </w:r>
            </w:hyperlink>
          </w:p>
          <w:p w14:paraId="143DE8E2" w14:textId="77777777" w:rsidR="002979A2" w:rsidRPr="00017FEE" w:rsidRDefault="002979A2" w:rsidP="002979A2">
            <w:pPr>
              <w:spacing w:after="0" w:line="240" w:lineRule="auto"/>
              <w:rPr>
                <w:rFonts w:eastAsia="Open Sans" w:cs="Open Sans Light"/>
                <w:color w:val="212529"/>
                <w:sz w:val="22"/>
              </w:rPr>
            </w:pPr>
          </w:p>
          <w:p w14:paraId="261BDB01" w14:textId="77777777" w:rsidR="002979A2" w:rsidRPr="00017FEE" w:rsidRDefault="002979A2" w:rsidP="002979A2">
            <w:pPr>
              <w:spacing w:after="0" w:line="240" w:lineRule="auto"/>
              <w:rPr>
                <w:rFonts w:eastAsia="Open Sans" w:cs="Open Sans Light"/>
                <w:color w:val="212529"/>
                <w:sz w:val="22"/>
              </w:rPr>
            </w:pPr>
          </w:p>
          <w:p w14:paraId="15AD71FC" w14:textId="77777777" w:rsidR="002979A2" w:rsidRPr="00017FEE" w:rsidRDefault="002979A2" w:rsidP="002979A2">
            <w:pPr>
              <w:spacing w:after="0" w:line="240" w:lineRule="auto"/>
              <w:rPr>
                <w:rFonts w:eastAsia="Open Sans" w:cs="Open Sans Light"/>
                <w:color w:val="212529"/>
                <w:sz w:val="22"/>
              </w:rPr>
            </w:pPr>
          </w:p>
          <w:p w14:paraId="39FA8200"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GreenMe</w:t>
            </w:r>
          </w:p>
          <w:p w14:paraId="5A5A0F58" w14:textId="77777777" w:rsidR="002979A2" w:rsidRPr="00017FEE" w:rsidRDefault="002979A2" w:rsidP="002979A2">
            <w:pPr>
              <w:spacing w:after="0" w:line="240" w:lineRule="auto"/>
              <w:rPr>
                <w:rFonts w:eastAsia="Open Sans" w:cs="Open Sans Light"/>
                <w:color w:val="212529"/>
                <w:sz w:val="22"/>
              </w:rPr>
            </w:pPr>
            <w:hyperlink r:id="rId31">
              <w:r w:rsidRPr="00017FEE">
                <w:rPr>
                  <w:rFonts w:eastAsia="Open Sans" w:cs="Open Sans Light"/>
                  <w:color w:val="0000FF"/>
                  <w:sz w:val="22"/>
                  <w:u w:val="single"/>
                </w:rPr>
                <w:t>Environment Archivi - greenMe</w:t>
              </w:r>
            </w:hyperlink>
          </w:p>
          <w:p w14:paraId="4C0B7889" w14:textId="77777777" w:rsidR="002979A2" w:rsidRPr="00017FEE" w:rsidRDefault="002979A2" w:rsidP="002979A2">
            <w:pPr>
              <w:spacing w:after="0" w:line="240" w:lineRule="auto"/>
              <w:rPr>
                <w:rFonts w:eastAsia="Open Sans" w:cs="Open Sans Light"/>
                <w:color w:val="212529"/>
                <w:sz w:val="22"/>
              </w:rPr>
            </w:pPr>
            <w:r w:rsidRPr="00017FEE">
              <w:rPr>
                <w:rFonts w:eastAsia="Open Sans" w:cs="Open Sans Light"/>
                <w:color w:val="212529"/>
                <w:sz w:val="22"/>
              </w:rPr>
              <w:t>Implications of different types of green energy sources</w:t>
            </w:r>
          </w:p>
          <w:p w14:paraId="6F1C0A3D" w14:textId="77777777" w:rsidR="002979A2" w:rsidRPr="00017FEE" w:rsidRDefault="002979A2" w:rsidP="002979A2">
            <w:pPr>
              <w:spacing w:after="0" w:line="240" w:lineRule="auto"/>
              <w:rPr>
                <w:rFonts w:eastAsia="Open Sans" w:cs="Open Sans Light"/>
                <w:color w:val="212529"/>
                <w:sz w:val="22"/>
              </w:rPr>
            </w:pPr>
          </w:p>
          <w:p w14:paraId="21C1CAA3" w14:textId="77777777" w:rsidR="002979A2" w:rsidRPr="002979A2" w:rsidRDefault="002979A2" w:rsidP="002979A2">
            <w:pPr>
              <w:spacing w:after="0" w:line="240" w:lineRule="auto"/>
              <w:rPr>
                <w:rFonts w:ascii="Open Sans" w:eastAsia="Open Sans" w:hAnsi="Open Sans" w:cs="Open Sans"/>
                <w:color w:val="212529"/>
                <w:sz w:val="18"/>
                <w:szCs w:val="18"/>
              </w:rPr>
            </w:pPr>
          </w:p>
          <w:p w14:paraId="22878816" w14:textId="77777777" w:rsidR="002979A2" w:rsidRPr="002979A2" w:rsidRDefault="002979A2" w:rsidP="002979A2">
            <w:pPr>
              <w:spacing w:after="0" w:line="240" w:lineRule="auto"/>
              <w:rPr>
                <w:rFonts w:ascii="Open Sans" w:eastAsia="Open Sans" w:hAnsi="Open Sans" w:cs="Open Sans"/>
                <w:color w:val="212529"/>
                <w:sz w:val="18"/>
                <w:szCs w:val="18"/>
              </w:rPr>
            </w:pPr>
          </w:p>
          <w:p w14:paraId="447C88A9" w14:textId="77777777" w:rsidR="002979A2" w:rsidRPr="002979A2" w:rsidRDefault="002979A2" w:rsidP="002979A2">
            <w:pPr>
              <w:spacing w:after="0" w:line="240" w:lineRule="auto"/>
              <w:rPr>
                <w:rFonts w:ascii="Open Sans" w:eastAsia="Open Sans" w:hAnsi="Open Sans" w:cs="Open Sans"/>
                <w:color w:val="212529"/>
                <w:sz w:val="18"/>
                <w:szCs w:val="18"/>
              </w:rPr>
            </w:pPr>
          </w:p>
          <w:p w14:paraId="78939EF9" w14:textId="77777777" w:rsidR="002979A2" w:rsidRPr="002979A2" w:rsidRDefault="002979A2" w:rsidP="002979A2">
            <w:pPr>
              <w:spacing w:after="0" w:line="240" w:lineRule="auto"/>
              <w:rPr>
                <w:rFonts w:ascii="Open Sans" w:eastAsia="Open Sans" w:hAnsi="Open Sans" w:cs="Open Sans"/>
                <w:color w:val="212529"/>
                <w:sz w:val="18"/>
                <w:szCs w:val="18"/>
              </w:rPr>
            </w:pPr>
          </w:p>
          <w:p w14:paraId="52469FA8"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World Health Organisation</w:t>
            </w:r>
          </w:p>
          <w:p w14:paraId="7A67CAC4" w14:textId="77777777" w:rsidR="002979A2" w:rsidRPr="00017FEE" w:rsidRDefault="002979A2" w:rsidP="002979A2">
            <w:pPr>
              <w:spacing w:after="0" w:line="240" w:lineRule="auto"/>
              <w:rPr>
                <w:rFonts w:eastAsia="Open Sans" w:cs="Open Sans Light"/>
                <w:color w:val="212529"/>
                <w:sz w:val="22"/>
              </w:rPr>
            </w:pPr>
            <w:hyperlink r:id="rId32">
              <w:r w:rsidRPr="00017FEE">
                <w:rPr>
                  <w:rFonts w:eastAsia="Open Sans" w:cs="Open Sans Light"/>
                  <w:color w:val="0000FF"/>
                  <w:sz w:val="22"/>
                  <w:u w:val="single"/>
                </w:rPr>
                <w:t>Preparedness and Resilience for Emerging Threats (PRET)</w:t>
              </w:r>
            </w:hyperlink>
          </w:p>
          <w:p w14:paraId="7ADAC021" w14:textId="77777777" w:rsidR="002979A2" w:rsidRPr="00017FEE" w:rsidRDefault="002979A2" w:rsidP="002979A2">
            <w:pPr>
              <w:spacing w:after="0" w:line="240" w:lineRule="auto"/>
              <w:rPr>
                <w:rFonts w:eastAsia="Open Sans" w:cs="Open Sans Light"/>
                <w:color w:val="212529"/>
                <w:sz w:val="22"/>
              </w:rPr>
            </w:pPr>
          </w:p>
          <w:p w14:paraId="3509A6CD" w14:textId="77777777" w:rsidR="002979A2" w:rsidRPr="00017FEE" w:rsidRDefault="002979A2" w:rsidP="002979A2">
            <w:pPr>
              <w:spacing w:after="0" w:line="240" w:lineRule="auto"/>
              <w:rPr>
                <w:rFonts w:eastAsia="Open Sans" w:cs="Open Sans Light"/>
                <w:color w:val="212529"/>
                <w:sz w:val="22"/>
              </w:rPr>
            </w:pPr>
          </w:p>
          <w:p w14:paraId="4E50E734" w14:textId="77777777" w:rsidR="002979A2" w:rsidRPr="00017FEE" w:rsidRDefault="002979A2" w:rsidP="002979A2">
            <w:pPr>
              <w:spacing w:after="0" w:line="240" w:lineRule="auto"/>
              <w:rPr>
                <w:rFonts w:eastAsia="Open Sans" w:cs="Open Sans Light"/>
                <w:color w:val="212529"/>
                <w:sz w:val="22"/>
              </w:rPr>
            </w:pPr>
          </w:p>
          <w:p w14:paraId="10C2A2D7" w14:textId="77777777" w:rsidR="002979A2" w:rsidRPr="00017FEE" w:rsidRDefault="002979A2" w:rsidP="002979A2">
            <w:pPr>
              <w:spacing w:after="0" w:line="240" w:lineRule="auto"/>
              <w:rPr>
                <w:rFonts w:eastAsia="Open Sans" w:cs="Open Sans Light"/>
                <w:color w:val="212529"/>
                <w:sz w:val="22"/>
              </w:rPr>
            </w:pPr>
          </w:p>
          <w:p w14:paraId="15EDC9A1" w14:textId="77777777" w:rsidR="002979A2" w:rsidRPr="00017FEE" w:rsidRDefault="002979A2" w:rsidP="002979A2">
            <w:pPr>
              <w:spacing w:after="0" w:line="240" w:lineRule="auto"/>
              <w:rPr>
                <w:rFonts w:ascii="Open Sans SemiBold" w:eastAsia="Open Sans" w:hAnsi="Open Sans SemiBold" w:cs="Open Sans SemiBold"/>
                <w:color w:val="212529"/>
                <w:sz w:val="22"/>
              </w:rPr>
            </w:pPr>
            <w:r w:rsidRPr="00017FEE">
              <w:rPr>
                <w:rFonts w:ascii="Open Sans SemiBold" w:eastAsia="Open Sans" w:hAnsi="Open Sans SemiBold" w:cs="Open Sans SemiBold"/>
                <w:color w:val="212529"/>
                <w:sz w:val="22"/>
              </w:rPr>
              <w:t>STEM Learning</w:t>
            </w:r>
          </w:p>
          <w:p w14:paraId="5E5CEFD1" w14:textId="77777777" w:rsidR="002979A2" w:rsidRPr="00017FEE" w:rsidRDefault="002979A2" w:rsidP="002979A2">
            <w:pPr>
              <w:spacing w:after="0" w:line="240" w:lineRule="auto"/>
              <w:rPr>
                <w:rFonts w:eastAsia="Verdana" w:cs="Open Sans Light"/>
                <w:color w:val="0000FF"/>
                <w:sz w:val="22"/>
                <w:u w:val="single"/>
              </w:rPr>
            </w:pPr>
            <w:hyperlink r:id="rId33">
              <w:r w:rsidRPr="00017FEE">
                <w:rPr>
                  <w:rFonts w:eastAsia="Open Sans" w:cs="Open Sans Light"/>
                  <w:color w:val="0000FF"/>
                  <w:sz w:val="22"/>
                  <w:u w:val="single"/>
                </w:rPr>
                <w:t>STEM Ambassadors</w:t>
              </w:r>
            </w:hyperlink>
          </w:p>
          <w:p w14:paraId="2E6905F6" w14:textId="77777777" w:rsidR="002979A2" w:rsidRPr="002979A2" w:rsidRDefault="002979A2" w:rsidP="002979A2">
            <w:pPr>
              <w:spacing w:after="0" w:line="240" w:lineRule="auto"/>
              <w:rPr>
                <w:rFonts w:ascii="Open Sans" w:eastAsia="Open Sans" w:hAnsi="Open Sans" w:cs="Open Sans"/>
                <w:color w:val="212529"/>
                <w:sz w:val="18"/>
                <w:szCs w:val="18"/>
              </w:rPr>
            </w:pPr>
            <w:r w:rsidRPr="00017FEE">
              <w:rPr>
                <w:rFonts w:eastAsia="Open Sans" w:cs="Open Sans Light"/>
                <w:color w:val="212529"/>
                <w:sz w:val="22"/>
              </w:rPr>
              <w:t>information on how to source a STEM ambassador</w:t>
            </w:r>
          </w:p>
        </w:tc>
      </w:tr>
      <w:tr w:rsidR="007A506B" w:rsidRPr="002979A2" w14:paraId="047E14ED" w14:textId="77777777" w:rsidTr="007D78A0">
        <w:trPr>
          <w:trHeight w:val="300"/>
        </w:trPr>
        <w:tc>
          <w:tcPr>
            <w:tcW w:w="14670" w:type="dxa"/>
            <w:gridSpan w:val="3"/>
            <w:shd w:val="clear" w:color="auto" w:fill="FFFFFF"/>
          </w:tcPr>
          <w:p w14:paraId="1F972549" w14:textId="0A79D449" w:rsidR="007A506B" w:rsidRPr="007A506B" w:rsidRDefault="007A506B" w:rsidP="002979A2">
            <w:pPr>
              <w:spacing w:after="0" w:line="240" w:lineRule="auto"/>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lastRenderedPageBreak/>
              <w:t>B: Examine the effect different organisations have on contemporary science</w:t>
            </w:r>
          </w:p>
        </w:tc>
      </w:tr>
      <w:tr w:rsidR="002979A2" w:rsidRPr="002979A2" w14:paraId="389B07F5" w14:textId="77777777" w:rsidTr="002979A2">
        <w:trPr>
          <w:trHeight w:val="300"/>
        </w:trPr>
        <w:tc>
          <w:tcPr>
            <w:tcW w:w="2790" w:type="dxa"/>
            <w:shd w:val="clear" w:color="auto" w:fill="FFFFFF"/>
          </w:tcPr>
          <w:p w14:paraId="0CFEFE46" w14:textId="5A6956A6" w:rsidR="002979A2" w:rsidRPr="005E54FE" w:rsidRDefault="002979A2" w:rsidP="002979A2">
            <w:pPr>
              <w:pBdr>
                <w:top w:val="nil"/>
                <w:left w:val="nil"/>
                <w:bottom w:val="nil"/>
                <w:right w:val="nil"/>
                <w:between w:val="nil"/>
              </w:pBdr>
              <w:spacing w:before="80" w:after="60" w:line="240" w:lineRule="auto"/>
              <w:ind w:right="-47"/>
              <w:rPr>
                <w:rFonts w:eastAsia="Open Sans" w:cs="Open Sans Light"/>
                <w:color w:val="000000"/>
                <w:sz w:val="20"/>
                <w:szCs w:val="20"/>
              </w:rPr>
            </w:pPr>
            <w:r w:rsidRPr="005E54FE">
              <w:rPr>
                <w:rFonts w:eastAsia="Open Sans" w:cs="Open Sans Light"/>
                <w:color w:val="000000"/>
                <w:sz w:val="22"/>
              </w:rPr>
              <w:t>B1, B2 and B</w:t>
            </w:r>
            <w:r w:rsidR="005E54FE" w:rsidRPr="005E54FE">
              <w:rPr>
                <w:rFonts w:eastAsia="Open Sans" w:cs="Open Sans Light"/>
                <w:color w:val="000000"/>
                <w:sz w:val="22"/>
              </w:rPr>
              <w:t>3 –</w:t>
            </w:r>
            <w:r w:rsidRPr="005E54FE">
              <w:rPr>
                <w:rFonts w:eastAsia="Open Sans" w:cs="Open Sans Light"/>
                <w:color w:val="000000"/>
                <w:sz w:val="22"/>
              </w:rPr>
              <w:t xml:space="preserve"> government and global organisations, non-governmental organisations (NGOs), multinational businesses and organisations</w:t>
            </w:r>
          </w:p>
        </w:tc>
        <w:tc>
          <w:tcPr>
            <w:tcW w:w="7676" w:type="dxa"/>
            <w:shd w:val="clear" w:color="auto" w:fill="FFFFFF"/>
          </w:tcPr>
          <w:p w14:paraId="0E0749AF" w14:textId="77777777" w:rsidR="005E54FE" w:rsidRDefault="005E54FE" w:rsidP="005E54FE">
            <w:pPr>
              <w:spacing w:after="0" w:line="240" w:lineRule="auto"/>
              <w:rPr>
                <w:rFonts w:eastAsia="Open Sans" w:cs="Open Sans Light"/>
                <w:sz w:val="22"/>
              </w:rPr>
            </w:pPr>
          </w:p>
          <w:p w14:paraId="2D6D68E5" w14:textId="4B84C649" w:rsidR="002979A2" w:rsidRPr="005E54FE" w:rsidRDefault="002979A2" w:rsidP="005E54FE">
            <w:pPr>
              <w:spacing w:after="0" w:line="240" w:lineRule="auto"/>
              <w:rPr>
                <w:rFonts w:eastAsia="Open Sans" w:cs="Open Sans Light"/>
                <w:sz w:val="22"/>
              </w:rPr>
            </w:pPr>
            <w:r w:rsidRPr="005E54FE">
              <w:rPr>
                <w:rFonts w:eastAsia="Open Sans" w:cs="Open Sans Light"/>
                <w:sz w:val="22"/>
              </w:rPr>
              <w:t xml:space="preserve">For each major type of organisation, give a broad range of examples so that </w:t>
            </w:r>
            <w:r w:rsidR="005E54FE">
              <w:rPr>
                <w:rFonts w:eastAsia="Open Sans" w:cs="Open Sans Light"/>
                <w:sz w:val="22"/>
              </w:rPr>
              <w:t>student</w:t>
            </w:r>
            <w:r w:rsidRPr="005E54FE">
              <w:rPr>
                <w:rFonts w:eastAsia="Open Sans" w:cs="Open Sans Light"/>
                <w:sz w:val="22"/>
              </w:rPr>
              <w:t xml:space="preserve">s can become familiar with similarities and differences in purpose and objective. In particular, </w:t>
            </w:r>
            <w:r w:rsidR="005E54FE">
              <w:rPr>
                <w:rFonts w:eastAsia="Open Sans" w:cs="Open Sans Light"/>
                <w:sz w:val="22"/>
              </w:rPr>
              <w:t>students</w:t>
            </w:r>
            <w:r w:rsidRPr="005E54FE">
              <w:rPr>
                <w:rFonts w:eastAsia="Open Sans" w:cs="Open Sans Light"/>
                <w:sz w:val="22"/>
              </w:rPr>
              <w:t xml:space="preserve"> will need to be able to recognise the extent of an organisation’s influence within a scientific issue.</w:t>
            </w:r>
          </w:p>
          <w:p w14:paraId="595DEC23" w14:textId="77777777" w:rsidR="002979A2" w:rsidRPr="002979A2" w:rsidRDefault="002979A2" w:rsidP="002979A2">
            <w:pPr>
              <w:spacing w:after="0" w:line="240" w:lineRule="auto"/>
              <w:rPr>
                <w:rFonts w:ascii="CIDFont+F1" w:eastAsia="CIDFont+F1" w:hAnsi="CIDFont+F1" w:cs="CIDFont+F1"/>
                <w:sz w:val="20"/>
                <w:szCs w:val="20"/>
              </w:rPr>
            </w:pPr>
          </w:p>
          <w:p w14:paraId="0338D77B" w14:textId="77777777" w:rsidR="002979A2" w:rsidRPr="00F5769B"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F5769B">
              <w:rPr>
                <w:rFonts w:ascii="Open Sans SemiBold" w:eastAsia="Open Sans" w:hAnsi="Open Sans SemiBold" w:cs="Open Sans SemiBold"/>
                <w:bCs/>
                <w:sz w:val="22"/>
              </w:rPr>
              <w:t>Whole class teaching and learning – role and purpose of organisations in science</w:t>
            </w:r>
          </w:p>
          <w:p w14:paraId="59BC7F98" w14:textId="77777777" w:rsidR="00F5769B" w:rsidRDefault="002979A2" w:rsidP="00F5769B">
            <w:pPr>
              <w:spacing w:after="0" w:line="240" w:lineRule="auto"/>
              <w:ind w:left="165"/>
              <w:rPr>
                <w:rFonts w:eastAsia="Open Sans" w:cs="Open Sans Light"/>
                <w:sz w:val="22"/>
              </w:rPr>
            </w:pPr>
            <w:r w:rsidRPr="00F5769B">
              <w:rPr>
                <w:rFonts w:eastAsia="Open Sans" w:cs="Open Sans Light"/>
                <w:sz w:val="22"/>
              </w:rPr>
              <w:t xml:space="preserve">Give a presentation on the different types of </w:t>
            </w:r>
            <w:r w:rsidR="00F5769B" w:rsidRPr="00F5769B">
              <w:rPr>
                <w:rFonts w:eastAsia="Open Sans" w:cs="Open Sans Light"/>
                <w:sz w:val="22"/>
              </w:rPr>
              <w:t>organisations</w:t>
            </w:r>
            <w:r w:rsidRPr="00F5769B">
              <w:rPr>
                <w:rFonts w:eastAsia="Open Sans" w:cs="Open Sans Light"/>
                <w:sz w:val="22"/>
              </w:rPr>
              <w:t xml:space="preserve"> that can influence scientific contemporary issues, to include the main categories of government and global organisations, non-governmental organisations (NGOs), and multinational businesses. </w:t>
            </w:r>
          </w:p>
          <w:p w14:paraId="4E60EFBF" w14:textId="77777777" w:rsidR="00F5769B" w:rsidRDefault="002979A2" w:rsidP="00191DC1">
            <w:pPr>
              <w:pStyle w:val="ListParagraph"/>
              <w:numPr>
                <w:ilvl w:val="0"/>
                <w:numId w:val="283"/>
              </w:numPr>
              <w:spacing w:after="0" w:line="240" w:lineRule="auto"/>
              <w:ind w:left="1157" w:hanging="708"/>
              <w:rPr>
                <w:rFonts w:eastAsia="Open Sans" w:cs="Open Sans Light"/>
                <w:sz w:val="22"/>
              </w:rPr>
            </w:pPr>
            <w:r w:rsidRPr="00F5769B">
              <w:rPr>
                <w:rFonts w:eastAsia="Open Sans" w:cs="Open Sans Light"/>
                <w:sz w:val="22"/>
              </w:rPr>
              <w:t xml:space="preserve">Provide examples of each type which </w:t>
            </w:r>
            <w:r w:rsidR="00F5769B">
              <w:rPr>
                <w:rFonts w:eastAsia="Open Sans" w:cs="Open Sans Light"/>
                <w:sz w:val="22"/>
              </w:rPr>
              <w:t>student</w:t>
            </w:r>
            <w:r w:rsidRPr="00F5769B">
              <w:rPr>
                <w:rFonts w:eastAsia="Open Sans" w:cs="Open Sans Light"/>
                <w:sz w:val="22"/>
              </w:rPr>
              <w:t xml:space="preserve"> are likely to encounter, for example the United Nations, Royal Societies, Greenpeace, etc, giving a profile of each organisation’s function and purpose. </w:t>
            </w:r>
          </w:p>
          <w:p w14:paraId="36AF3837" w14:textId="50BBC427" w:rsidR="002979A2" w:rsidRPr="00F5769B" w:rsidRDefault="002979A2" w:rsidP="00191DC1">
            <w:pPr>
              <w:pStyle w:val="ListParagraph"/>
              <w:numPr>
                <w:ilvl w:val="0"/>
                <w:numId w:val="283"/>
              </w:numPr>
              <w:spacing w:after="0" w:line="240" w:lineRule="auto"/>
              <w:ind w:left="1157" w:hanging="708"/>
              <w:rPr>
                <w:rFonts w:eastAsia="Open Sans" w:cs="Open Sans Light"/>
                <w:sz w:val="22"/>
              </w:rPr>
            </w:pPr>
            <w:r w:rsidRPr="00F5769B">
              <w:rPr>
                <w:rFonts w:eastAsia="Open Sans" w:cs="Open Sans Light"/>
                <w:sz w:val="22"/>
              </w:rPr>
              <w:lastRenderedPageBreak/>
              <w:t>Consider factors that would drive each organisation such as legal, financial, and humanitarian.</w:t>
            </w:r>
          </w:p>
          <w:p w14:paraId="7B0C681A" w14:textId="77777777" w:rsidR="002979A2" w:rsidRPr="00F5769B" w:rsidRDefault="002979A2" w:rsidP="002979A2">
            <w:pPr>
              <w:spacing w:after="0" w:line="240" w:lineRule="auto"/>
              <w:rPr>
                <w:rFonts w:eastAsia="Open Sans" w:cs="Open Sans Light"/>
                <w:sz w:val="22"/>
              </w:rPr>
            </w:pPr>
          </w:p>
          <w:p w14:paraId="2602A149" w14:textId="77777777" w:rsidR="002979A2" w:rsidRPr="002979A2" w:rsidRDefault="002979A2" w:rsidP="002979A2">
            <w:pPr>
              <w:spacing w:after="0" w:line="240" w:lineRule="auto"/>
              <w:rPr>
                <w:rFonts w:ascii="Open Sans" w:eastAsia="Open Sans" w:hAnsi="Open Sans" w:cs="Open Sans"/>
                <w:sz w:val="18"/>
                <w:szCs w:val="18"/>
              </w:rPr>
            </w:pPr>
          </w:p>
          <w:p w14:paraId="4DF24077" w14:textId="77777777" w:rsidR="002979A2" w:rsidRPr="00F5769B"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F5769B">
              <w:rPr>
                <w:rFonts w:ascii="Open Sans SemiBold" w:eastAsia="Open Sans" w:hAnsi="Open Sans SemiBold" w:cs="Open Sans SemiBold"/>
                <w:bCs/>
                <w:sz w:val="22"/>
              </w:rPr>
              <w:t>Whole class teaching and learning – influence of organisations on a scientific issue</w:t>
            </w:r>
          </w:p>
          <w:p w14:paraId="619FF1FD" w14:textId="77777777" w:rsidR="002979A2" w:rsidRPr="00F5769B" w:rsidRDefault="002979A2" w:rsidP="00A30770">
            <w:pPr>
              <w:spacing w:after="0" w:line="240" w:lineRule="auto"/>
              <w:ind w:left="165"/>
              <w:rPr>
                <w:rFonts w:eastAsia="Open Sans" w:cs="Open Sans Light"/>
                <w:sz w:val="22"/>
              </w:rPr>
            </w:pPr>
            <w:r w:rsidRPr="00F5769B">
              <w:rPr>
                <w:rFonts w:eastAsia="Open Sans" w:cs="Open Sans Light"/>
                <w:sz w:val="22"/>
              </w:rPr>
              <w:t>Select one contemporary scientific issue to illustrate the involvement and influence of a range of different organisations within the presentation. For example, the Covid pandemic and the response to it involved the World Health Organisation, the National Health Service, Medicines and Healthcare Regulatory Agency, public-funded research groups and pharmaceutical companies. Include profiles, case studies or website links so that learners can undertake further reading around the topic after the presentation.</w:t>
            </w:r>
          </w:p>
          <w:p w14:paraId="5013722B" w14:textId="77777777" w:rsidR="002979A2" w:rsidRPr="002979A2" w:rsidRDefault="002979A2" w:rsidP="002979A2">
            <w:pPr>
              <w:spacing w:after="0" w:line="240" w:lineRule="auto"/>
              <w:rPr>
                <w:rFonts w:ascii="CIDFont+F1" w:eastAsia="CIDFont+F1" w:hAnsi="CIDFont+F1" w:cs="CIDFont+F1"/>
                <w:sz w:val="20"/>
                <w:szCs w:val="20"/>
              </w:rPr>
            </w:pPr>
          </w:p>
          <w:p w14:paraId="150FADBF" w14:textId="77777777" w:rsidR="002979A2" w:rsidRPr="002979A2" w:rsidRDefault="002979A2" w:rsidP="002979A2">
            <w:pPr>
              <w:spacing w:after="0" w:line="240" w:lineRule="auto"/>
              <w:rPr>
                <w:rFonts w:ascii="CIDFont+F1" w:eastAsia="CIDFont+F1" w:hAnsi="CIDFont+F1" w:cs="CIDFont+F1"/>
                <w:sz w:val="20"/>
                <w:szCs w:val="20"/>
              </w:rPr>
            </w:pPr>
          </w:p>
          <w:p w14:paraId="15892EDD" w14:textId="77777777" w:rsidR="002979A2" w:rsidRPr="00BB3C51"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BB3C51">
              <w:rPr>
                <w:rFonts w:ascii="Open Sans SemiBold" w:eastAsia="Open Sans" w:hAnsi="Open Sans SemiBold" w:cs="Open Sans SemiBold"/>
                <w:bCs/>
                <w:sz w:val="22"/>
              </w:rPr>
              <w:t>Paired activity – influence of organisations on a scientific issue</w:t>
            </w:r>
          </w:p>
          <w:p w14:paraId="5048B5DC" w14:textId="77777777" w:rsidR="004C4E8C" w:rsidRDefault="002979A2" w:rsidP="001D2952">
            <w:pPr>
              <w:numPr>
                <w:ilvl w:val="0"/>
                <w:numId w:val="68"/>
              </w:numPr>
              <w:spacing w:after="0" w:line="240" w:lineRule="auto"/>
              <w:ind w:left="1157" w:hanging="708"/>
              <w:rPr>
                <w:rFonts w:eastAsia="Open Sans" w:cs="Open Sans Light"/>
                <w:sz w:val="22"/>
              </w:rPr>
            </w:pPr>
            <w:r w:rsidRPr="00A30770">
              <w:rPr>
                <w:rFonts w:eastAsia="Open Sans" w:cs="Open Sans Light"/>
                <w:sz w:val="22"/>
              </w:rPr>
              <w:t xml:space="preserve">Task </w:t>
            </w:r>
            <w:r w:rsidR="004C4E8C">
              <w:rPr>
                <w:rFonts w:eastAsia="Open Sans" w:cs="Open Sans Light"/>
                <w:sz w:val="22"/>
              </w:rPr>
              <w:t>student</w:t>
            </w:r>
            <w:r w:rsidRPr="00A30770">
              <w:rPr>
                <w:rFonts w:eastAsia="Open Sans" w:cs="Open Sans Light"/>
                <w:sz w:val="22"/>
              </w:rPr>
              <w:t xml:space="preserve">s in pairs with carrying out a literature search and review of sources of information with regard to the work and influence of a governmental organisation, a non-governmental organisation, and a multinational business, on a specific contemporary scientific issue. </w:t>
            </w:r>
          </w:p>
          <w:p w14:paraId="4AD789C9" w14:textId="5B89C8D2" w:rsidR="002979A2" w:rsidRPr="00A30770" w:rsidRDefault="002979A2" w:rsidP="001D2952">
            <w:pPr>
              <w:numPr>
                <w:ilvl w:val="0"/>
                <w:numId w:val="68"/>
              </w:numPr>
              <w:spacing w:after="0" w:line="240" w:lineRule="auto"/>
              <w:ind w:left="1157" w:hanging="708"/>
              <w:rPr>
                <w:rFonts w:eastAsia="Open Sans" w:cs="Open Sans Light"/>
                <w:sz w:val="22"/>
              </w:rPr>
            </w:pPr>
            <w:r w:rsidRPr="00A30770">
              <w:rPr>
                <w:rFonts w:eastAsia="Open Sans" w:cs="Open Sans Light"/>
                <w:sz w:val="22"/>
              </w:rPr>
              <w:t xml:space="preserve">The </w:t>
            </w:r>
            <w:r w:rsidR="004C4E8C">
              <w:rPr>
                <w:rFonts w:eastAsia="Open Sans" w:cs="Open Sans Light"/>
                <w:sz w:val="22"/>
              </w:rPr>
              <w:t>student</w:t>
            </w:r>
            <w:r w:rsidRPr="00A30770">
              <w:rPr>
                <w:rFonts w:eastAsia="Open Sans" w:cs="Open Sans Light"/>
                <w:sz w:val="22"/>
              </w:rPr>
              <w:t>s can then produce and present their research of their chosen organisations back to the rest of the class. Presentations should focus on how the organisations are connected to the scientific issue and their influence, to what extent, who they influence and how their influence may increase or decrease over time.</w:t>
            </w:r>
          </w:p>
          <w:p w14:paraId="49CDB205" w14:textId="77777777" w:rsidR="002979A2" w:rsidRPr="004C4E8C" w:rsidRDefault="002979A2" w:rsidP="002979A2">
            <w:pPr>
              <w:spacing w:after="0" w:line="240" w:lineRule="auto"/>
              <w:rPr>
                <w:rFonts w:ascii="Open Sans SemiBold" w:eastAsia="Open Sans" w:hAnsi="Open Sans SemiBold" w:cs="Open Sans SemiBold"/>
                <w:bCs/>
                <w:sz w:val="22"/>
              </w:rPr>
            </w:pPr>
          </w:p>
          <w:p w14:paraId="73334706" w14:textId="77777777" w:rsidR="002979A2" w:rsidRPr="004C4E8C" w:rsidRDefault="002979A2" w:rsidP="00191DC1">
            <w:pPr>
              <w:pStyle w:val="ListParagraph"/>
              <w:numPr>
                <w:ilvl w:val="0"/>
                <w:numId w:val="282"/>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4C4E8C">
              <w:rPr>
                <w:rFonts w:ascii="Open Sans SemiBold" w:eastAsia="Open Sans" w:hAnsi="Open Sans SemiBold" w:cs="Open Sans SemiBold"/>
                <w:bCs/>
                <w:color w:val="000000"/>
                <w:sz w:val="22"/>
              </w:rPr>
              <w:t>Guest speaker – roles and responsibilities within an organisation</w:t>
            </w:r>
          </w:p>
          <w:p w14:paraId="47D3A5C9" w14:textId="77777777" w:rsidR="003972C2" w:rsidRDefault="002979A2" w:rsidP="00BB3C51">
            <w:pPr>
              <w:spacing w:after="0" w:line="240" w:lineRule="auto"/>
              <w:ind w:left="165"/>
              <w:rPr>
                <w:rFonts w:eastAsia="Open Sans" w:cs="Open Sans Light"/>
                <w:sz w:val="22"/>
              </w:rPr>
            </w:pPr>
            <w:r w:rsidRPr="00BB3C51">
              <w:rPr>
                <w:rFonts w:eastAsia="Open Sans" w:cs="Open Sans Light"/>
                <w:sz w:val="22"/>
              </w:rPr>
              <w:lastRenderedPageBreak/>
              <w:t xml:space="preserve">Ask a guest speaker from a relevant organisation to talk about their work on a contemporary scientific issue or project, and the way that the organisation uses, directs or monitors science. This could be combined with the same talk suggested previously for implications of a scientific issue. </w:t>
            </w:r>
          </w:p>
          <w:p w14:paraId="1138AFE3" w14:textId="06C60F1A" w:rsidR="002979A2" w:rsidRPr="003972C2" w:rsidRDefault="003972C2" w:rsidP="00191DC1">
            <w:pPr>
              <w:pStyle w:val="ListParagraph"/>
              <w:numPr>
                <w:ilvl w:val="0"/>
                <w:numId w:val="284"/>
              </w:numPr>
              <w:spacing w:after="0" w:line="240" w:lineRule="auto"/>
              <w:ind w:left="1157" w:hanging="708"/>
              <w:rPr>
                <w:rFonts w:eastAsia="Open Sans" w:cs="Open Sans Light"/>
                <w:sz w:val="22"/>
              </w:rPr>
            </w:pPr>
            <w:r>
              <w:rPr>
                <w:rFonts w:eastAsia="Open Sans" w:cs="Open Sans Light"/>
                <w:sz w:val="22"/>
              </w:rPr>
              <w:t>Student</w:t>
            </w:r>
            <w:r w:rsidR="002979A2" w:rsidRPr="003972C2">
              <w:rPr>
                <w:rFonts w:eastAsia="Open Sans" w:cs="Open Sans Light"/>
                <w:sz w:val="22"/>
              </w:rPr>
              <w:t xml:space="preserve"> should make notes </w:t>
            </w:r>
            <w:r w:rsidR="00BB3C51" w:rsidRPr="003972C2">
              <w:rPr>
                <w:rFonts w:eastAsia="Open Sans" w:cs="Open Sans Light"/>
                <w:sz w:val="22"/>
              </w:rPr>
              <w:t>and be</w:t>
            </w:r>
            <w:r w:rsidR="002979A2" w:rsidRPr="003972C2">
              <w:rPr>
                <w:rFonts w:eastAsia="Open Sans" w:cs="Open Sans Light"/>
                <w:sz w:val="22"/>
              </w:rPr>
              <w:t xml:space="preserve"> encouraged to prepare, and ask, questions for the guest speaker.</w:t>
            </w:r>
          </w:p>
          <w:p w14:paraId="46C050EF" w14:textId="77777777" w:rsidR="002979A2" w:rsidRPr="003972C2" w:rsidRDefault="002979A2" w:rsidP="002979A2">
            <w:pPr>
              <w:spacing w:after="0" w:line="240" w:lineRule="auto"/>
              <w:rPr>
                <w:rFonts w:ascii="Open Sans SemiBold" w:eastAsia="Open Sans" w:hAnsi="Open Sans SemiBold" w:cs="Open Sans SemiBold"/>
                <w:bCs/>
                <w:color w:val="000000"/>
                <w:sz w:val="22"/>
              </w:rPr>
            </w:pPr>
          </w:p>
          <w:p w14:paraId="5AEDC6E0" w14:textId="77777777" w:rsidR="002979A2" w:rsidRPr="003972C2" w:rsidRDefault="002979A2" w:rsidP="00191DC1">
            <w:pPr>
              <w:pStyle w:val="ListParagraph"/>
              <w:numPr>
                <w:ilvl w:val="0"/>
                <w:numId w:val="282"/>
              </w:numPr>
              <w:pBdr>
                <w:top w:val="nil"/>
                <w:left w:val="nil"/>
                <w:bottom w:val="nil"/>
                <w:right w:val="nil"/>
                <w:between w:val="nil"/>
              </w:pBdr>
              <w:spacing w:before="80" w:after="60" w:line="240" w:lineRule="auto"/>
              <w:ind w:right="125" w:hanging="555"/>
              <w:rPr>
                <w:rFonts w:ascii="Open Sans SemiBold" w:eastAsia="Open Sans" w:hAnsi="Open Sans SemiBold" w:cs="Open Sans SemiBold"/>
                <w:bCs/>
                <w:color w:val="000000"/>
                <w:sz w:val="22"/>
              </w:rPr>
            </w:pPr>
            <w:r w:rsidRPr="003972C2">
              <w:rPr>
                <w:rFonts w:ascii="Open Sans SemiBold" w:eastAsia="Open Sans" w:hAnsi="Open Sans SemiBold" w:cs="Open Sans SemiBold"/>
                <w:bCs/>
                <w:color w:val="000000"/>
                <w:sz w:val="22"/>
              </w:rPr>
              <w:t xml:space="preserve">Visit – visit to a scientific organisation or institution </w:t>
            </w:r>
          </w:p>
          <w:p w14:paraId="7D026BCA" w14:textId="77777777" w:rsidR="00045168" w:rsidRDefault="002979A2" w:rsidP="002979A2">
            <w:pPr>
              <w:spacing w:after="0" w:line="240" w:lineRule="auto"/>
              <w:rPr>
                <w:rFonts w:eastAsia="Open Sans" w:cs="Open Sans Light"/>
                <w:sz w:val="22"/>
              </w:rPr>
            </w:pPr>
            <w:r w:rsidRPr="003972C2">
              <w:rPr>
                <w:rFonts w:eastAsia="Open Sans" w:cs="Open Sans Light"/>
                <w:sz w:val="22"/>
              </w:rPr>
              <w:t>Arrange a visit to a relevant organisation with a connection to a scientific issue – this could be combined with the same visit organised for the previous learning aim.</w:t>
            </w:r>
          </w:p>
          <w:p w14:paraId="6EF36859" w14:textId="175CCE3B" w:rsidR="002979A2" w:rsidRPr="00045168" w:rsidRDefault="00045168" w:rsidP="00191DC1">
            <w:pPr>
              <w:pStyle w:val="ListParagraph"/>
              <w:numPr>
                <w:ilvl w:val="0"/>
                <w:numId w:val="284"/>
              </w:numPr>
              <w:spacing w:after="0" w:line="240" w:lineRule="auto"/>
              <w:ind w:left="1157" w:hanging="708"/>
              <w:rPr>
                <w:rFonts w:eastAsia="Open Sans" w:cs="Open Sans Light"/>
                <w:sz w:val="22"/>
              </w:rPr>
            </w:pPr>
            <w:r>
              <w:rPr>
                <w:rFonts w:eastAsia="Open Sans" w:cs="Open Sans Light"/>
                <w:sz w:val="22"/>
              </w:rPr>
              <w:t>Student</w:t>
            </w:r>
            <w:r w:rsidR="002979A2" w:rsidRPr="00045168">
              <w:rPr>
                <w:rFonts w:eastAsia="Open Sans" w:cs="Open Sans Light"/>
                <w:sz w:val="22"/>
              </w:rPr>
              <w:t>s should take notes, collect information leaflets, and ask questions to any representatives that they meet during the visit.</w:t>
            </w:r>
          </w:p>
          <w:p w14:paraId="0AF70A88" w14:textId="77777777" w:rsidR="002979A2" w:rsidRPr="002979A2" w:rsidRDefault="002979A2" w:rsidP="002979A2">
            <w:pPr>
              <w:spacing w:after="0" w:line="240" w:lineRule="auto"/>
              <w:rPr>
                <w:rFonts w:ascii="Open Sans" w:eastAsia="Open Sans" w:hAnsi="Open Sans" w:cs="Open Sans"/>
                <w:sz w:val="18"/>
                <w:szCs w:val="18"/>
              </w:rPr>
            </w:pPr>
          </w:p>
          <w:p w14:paraId="425BC1F9" w14:textId="6F52DF95" w:rsidR="002979A2" w:rsidRPr="00045168"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045168">
              <w:rPr>
                <w:rFonts w:ascii="Open Sans SemiBold" w:eastAsia="Open Sans" w:hAnsi="Open Sans SemiBold" w:cs="Open Sans SemiBold"/>
                <w:bCs/>
                <w:sz w:val="22"/>
              </w:rPr>
              <w:t xml:space="preserve">Whole class and individual activity </w:t>
            </w:r>
            <w:r w:rsidR="00045168" w:rsidRPr="00045168">
              <w:rPr>
                <w:rFonts w:ascii="Open Sans SemiBold" w:eastAsia="Open Sans" w:hAnsi="Open Sans SemiBold" w:cs="Open Sans SemiBold"/>
                <w:bCs/>
                <w:sz w:val="22"/>
              </w:rPr>
              <w:t>- class</w:t>
            </w:r>
            <w:r w:rsidRPr="00045168">
              <w:rPr>
                <w:rFonts w:ascii="Open Sans SemiBold" w:eastAsia="Open Sans" w:hAnsi="Open Sans SemiBold" w:cs="Open Sans SemiBold"/>
                <w:bCs/>
                <w:sz w:val="22"/>
              </w:rPr>
              <w:t xml:space="preserve"> debate on the influence of organisations on a scientific issue</w:t>
            </w:r>
          </w:p>
          <w:p w14:paraId="26F7A6FD" w14:textId="77777777" w:rsidR="00045168" w:rsidRDefault="002979A2" w:rsidP="00045168">
            <w:pPr>
              <w:spacing w:after="240" w:line="240" w:lineRule="auto"/>
              <w:ind w:left="165"/>
              <w:rPr>
                <w:rFonts w:eastAsia="Open Sans" w:cs="Open Sans Light"/>
                <w:sz w:val="22"/>
              </w:rPr>
            </w:pPr>
            <w:r w:rsidRPr="00045168">
              <w:rPr>
                <w:rFonts w:eastAsia="Open Sans" w:cs="Open Sans Light"/>
                <w:sz w:val="22"/>
              </w:rPr>
              <w:t xml:space="preserve">Give the class a case study on a specific contemporary scientific issue to read for a group debate (for example, ‘Should the use of fossil fuels be banned?’). </w:t>
            </w:r>
          </w:p>
          <w:p w14:paraId="02A84729" w14:textId="072A27F9" w:rsidR="00EF53EF" w:rsidRDefault="002979A2" w:rsidP="00191DC1">
            <w:pPr>
              <w:pStyle w:val="ListParagraph"/>
              <w:numPr>
                <w:ilvl w:val="0"/>
                <w:numId w:val="284"/>
              </w:numPr>
              <w:spacing w:after="240" w:line="240" w:lineRule="auto"/>
              <w:ind w:left="1157" w:hanging="708"/>
              <w:rPr>
                <w:rFonts w:eastAsia="Open Sans" w:cs="Open Sans Light"/>
                <w:sz w:val="22"/>
              </w:rPr>
            </w:pPr>
            <w:r w:rsidRPr="00045168">
              <w:rPr>
                <w:rFonts w:eastAsia="Open Sans" w:cs="Open Sans Light"/>
                <w:sz w:val="22"/>
              </w:rPr>
              <w:t xml:space="preserve">Cast </w:t>
            </w:r>
            <w:r w:rsidR="00DB4DEF">
              <w:rPr>
                <w:rFonts w:eastAsia="Open Sans" w:cs="Open Sans Light"/>
                <w:sz w:val="22"/>
              </w:rPr>
              <w:t>student</w:t>
            </w:r>
            <w:r w:rsidRPr="00045168">
              <w:rPr>
                <w:rFonts w:eastAsia="Open Sans" w:cs="Open Sans Light"/>
                <w:sz w:val="22"/>
              </w:rPr>
              <w:t xml:space="preserve">s (or pairs of </w:t>
            </w:r>
            <w:r w:rsidR="007A506B">
              <w:rPr>
                <w:rFonts w:eastAsia="Open Sans" w:cs="Open Sans Light"/>
                <w:sz w:val="22"/>
              </w:rPr>
              <w:t>students</w:t>
            </w:r>
            <w:r w:rsidRPr="00045168">
              <w:rPr>
                <w:rFonts w:eastAsia="Open Sans" w:cs="Open Sans Light"/>
                <w:sz w:val="22"/>
              </w:rPr>
              <w:t>) in relevant roles, to include a representative of a governmental department, a non-governmental organisation and a multinational company, but also a pressure group campaigner, a scientific research group, etc.</w:t>
            </w:r>
          </w:p>
          <w:p w14:paraId="3A7B9695" w14:textId="77777777" w:rsidR="00EF53EF" w:rsidRDefault="002979A2" w:rsidP="00191DC1">
            <w:pPr>
              <w:pStyle w:val="ListParagraph"/>
              <w:numPr>
                <w:ilvl w:val="0"/>
                <w:numId w:val="284"/>
              </w:numPr>
              <w:spacing w:after="240" w:line="240" w:lineRule="auto"/>
              <w:ind w:left="1157" w:hanging="708"/>
              <w:rPr>
                <w:rFonts w:eastAsia="Open Sans" w:cs="Open Sans Light"/>
                <w:sz w:val="22"/>
              </w:rPr>
            </w:pPr>
            <w:r w:rsidRPr="00EF53EF">
              <w:rPr>
                <w:rFonts w:eastAsia="Open Sans" w:cs="Open Sans Light"/>
                <w:sz w:val="22"/>
              </w:rPr>
              <w:t xml:space="preserve">Each </w:t>
            </w:r>
            <w:r w:rsidR="00DB4DEF" w:rsidRPr="00EF53EF">
              <w:rPr>
                <w:rFonts w:eastAsia="Open Sans" w:cs="Open Sans Light"/>
                <w:sz w:val="22"/>
              </w:rPr>
              <w:t>student</w:t>
            </w:r>
            <w:r w:rsidRPr="00EF53EF">
              <w:rPr>
                <w:rFonts w:eastAsia="Open Sans" w:cs="Open Sans Light"/>
                <w:sz w:val="22"/>
              </w:rPr>
              <w:t xml:space="preserve"> or pair should also be given a short profile of their organisation and its objective regarding the issue. </w:t>
            </w:r>
          </w:p>
          <w:p w14:paraId="4CAC24F9" w14:textId="77777777" w:rsidR="00EF53EF" w:rsidRDefault="002979A2" w:rsidP="00191DC1">
            <w:pPr>
              <w:pStyle w:val="ListParagraph"/>
              <w:numPr>
                <w:ilvl w:val="0"/>
                <w:numId w:val="284"/>
              </w:numPr>
              <w:spacing w:after="240" w:line="240" w:lineRule="auto"/>
              <w:ind w:left="1157" w:hanging="708"/>
              <w:rPr>
                <w:rFonts w:eastAsia="Open Sans" w:cs="Open Sans Light"/>
                <w:sz w:val="22"/>
              </w:rPr>
            </w:pPr>
            <w:r w:rsidRPr="00EF53EF">
              <w:rPr>
                <w:rFonts w:eastAsia="Open Sans" w:cs="Open Sans Light"/>
                <w:sz w:val="22"/>
              </w:rPr>
              <w:t xml:space="preserve">You could chair and moderate the debate, posing questions from the remainder of the class. </w:t>
            </w:r>
          </w:p>
          <w:p w14:paraId="1FDD3FEC" w14:textId="77777777" w:rsidR="002979A2" w:rsidRDefault="002979A2" w:rsidP="00191DC1">
            <w:pPr>
              <w:pStyle w:val="ListParagraph"/>
              <w:numPr>
                <w:ilvl w:val="0"/>
                <w:numId w:val="284"/>
              </w:numPr>
              <w:spacing w:after="240" w:line="240" w:lineRule="auto"/>
              <w:ind w:left="1157" w:hanging="708"/>
              <w:rPr>
                <w:rFonts w:eastAsia="Open Sans" w:cs="Open Sans Light"/>
                <w:sz w:val="22"/>
              </w:rPr>
            </w:pPr>
            <w:r w:rsidRPr="00EF53EF">
              <w:rPr>
                <w:rFonts w:eastAsia="Open Sans" w:cs="Open Sans Light"/>
                <w:sz w:val="22"/>
              </w:rPr>
              <w:lastRenderedPageBreak/>
              <w:t>The same questions could be posed to all roles, with similar and opposing arguments presented to influence the debate and a class vote on the issue taken at the end.</w:t>
            </w:r>
          </w:p>
          <w:p w14:paraId="25440C24" w14:textId="77777777" w:rsidR="00B4236B" w:rsidRDefault="00B4236B" w:rsidP="00B4236B">
            <w:pPr>
              <w:spacing w:after="240" w:line="240" w:lineRule="auto"/>
              <w:rPr>
                <w:rFonts w:eastAsia="Open Sans" w:cs="Open Sans Light"/>
                <w:sz w:val="22"/>
              </w:rPr>
            </w:pPr>
          </w:p>
          <w:p w14:paraId="552D3AA2" w14:textId="4413F509" w:rsidR="00B4236B" w:rsidRPr="00B4236B" w:rsidRDefault="00B4236B" w:rsidP="00B4236B">
            <w:pPr>
              <w:spacing w:after="240" w:line="240" w:lineRule="auto"/>
              <w:rPr>
                <w:rFonts w:eastAsia="Open Sans" w:cs="Open Sans Light"/>
                <w:sz w:val="22"/>
              </w:rPr>
            </w:pPr>
          </w:p>
        </w:tc>
        <w:tc>
          <w:tcPr>
            <w:tcW w:w="4204" w:type="dxa"/>
            <w:shd w:val="clear" w:color="auto" w:fill="FFFFFF"/>
          </w:tcPr>
          <w:p w14:paraId="432F3623" w14:textId="77777777" w:rsidR="002979A2" w:rsidRPr="005E54FE" w:rsidRDefault="002979A2" w:rsidP="002979A2">
            <w:pPr>
              <w:spacing w:after="0" w:line="240" w:lineRule="auto"/>
              <w:rPr>
                <w:rFonts w:eastAsia="Open Sans" w:cs="Open Sans Light"/>
                <w:color w:val="212529"/>
                <w:sz w:val="22"/>
              </w:rPr>
            </w:pPr>
            <w:r w:rsidRPr="005E54FE">
              <w:rPr>
                <w:rFonts w:eastAsia="Open Sans" w:cs="Open Sans Light"/>
                <w:color w:val="212529"/>
                <w:sz w:val="22"/>
              </w:rPr>
              <w:lastRenderedPageBreak/>
              <w:t>Some key organisations:</w:t>
            </w:r>
          </w:p>
          <w:p w14:paraId="053CBC07" w14:textId="77777777" w:rsidR="002979A2" w:rsidRPr="005E54FE" w:rsidRDefault="002979A2" w:rsidP="002979A2">
            <w:pPr>
              <w:spacing w:after="0" w:line="240" w:lineRule="auto"/>
              <w:rPr>
                <w:rFonts w:eastAsia="Open Sans" w:cs="Open Sans Light"/>
                <w:color w:val="212529"/>
                <w:sz w:val="22"/>
              </w:rPr>
            </w:pPr>
          </w:p>
          <w:p w14:paraId="06060DD2" w14:textId="77777777" w:rsidR="002979A2" w:rsidRPr="005E54FE" w:rsidRDefault="002979A2" w:rsidP="002979A2">
            <w:pPr>
              <w:spacing w:after="0" w:line="240" w:lineRule="auto"/>
              <w:rPr>
                <w:rFonts w:eastAsia="Open Sans" w:cs="Open Sans Light"/>
                <w:color w:val="212529"/>
                <w:sz w:val="22"/>
              </w:rPr>
            </w:pPr>
            <w:r w:rsidRPr="00F5769B">
              <w:rPr>
                <w:rFonts w:ascii="Open Sans SemiBold" w:eastAsia="Open Sans" w:hAnsi="Open Sans SemiBold" w:cs="Open Sans SemiBold"/>
                <w:color w:val="212529"/>
                <w:sz w:val="22"/>
              </w:rPr>
              <w:t>UK Government –</w:t>
            </w:r>
            <w:r w:rsidRPr="005E54FE">
              <w:rPr>
                <w:rFonts w:eastAsia="Open Sans" w:cs="Open Sans Light"/>
                <w:color w:val="212529"/>
                <w:sz w:val="22"/>
              </w:rPr>
              <w:t xml:space="preserve"> departments, agencies and public bodies</w:t>
            </w:r>
          </w:p>
          <w:bookmarkStart w:id="2" w:name="_1fob9te" w:colFirst="0" w:colLast="0"/>
          <w:bookmarkEnd w:id="2"/>
          <w:p w14:paraId="314CEA63" w14:textId="77777777" w:rsidR="002979A2" w:rsidRPr="005E54FE" w:rsidRDefault="002979A2" w:rsidP="002979A2">
            <w:pPr>
              <w:spacing w:after="0" w:line="240" w:lineRule="auto"/>
              <w:rPr>
                <w:rFonts w:eastAsia="Open Sans" w:cs="Open Sans Light"/>
                <w:color w:val="212529"/>
                <w:sz w:val="22"/>
              </w:rPr>
            </w:pPr>
            <w:r w:rsidRPr="005E54FE">
              <w:rPr>
                <w:rFonts w:eastAsia="Verdana" w:cs="Open Sans Light"/>
                <w:sz w:val="22"/>
              </w:rPr>
              <w:fldChar w:fldCharType="begin"/>
            </w:r>
            <w:r w:rsidRPr="005E54FE">
              <w:rPr>
                <w:rFonts w:eastAsia="Verdana" w:cs="Open Sans Light"/>
                <w:sz w:val="22"/>
              </w:rPr>
              <w:instrText>HYPERLINK "https://www.gov.uk/government/organisations" \h</w:instrText>
            </w:r>
            <w:r w:rsidRPr="005E54FE">
              <w:rPr>
                <w:rFonts w:eastAsia="Verdana" w:cs="Open Sans Light"/>
                <w:sz w:val="22"/>
              </w:rPr>
            </w:r>
            <w:r w:rsidRPr="005E54FE">
              <w:rPr>
                <w:rFonts w:eastAsia="Verdana" w:cs="Open Sans Light"/>
                <w:sz w:val="22"/>
              </w:rPr>
              <w:fldChar w:fldCharType="separate"/>
            </w:r>
            <w:r w:rsidRPr="005E54FE">
              <w:rPr>
                <w:rFonts w:eastAsia="Open Sans" w:cs="Open Sans Light"/>
                <w:color w:val="0000FF"/>
                <w:sz w:val="22"/>
                <w:u w:val="single"/>
              </w:rPr>
              <w:t>Departments, agencies and public bodies - GOV.UK</w:t>
            </w:r>
            <w:r w:rsidRPr="005E54FE">
              <w:rPr>
                <w:rFonts w:eastAsia="Open Sans" w:cs="Open Sans Light"/>
                <w:color w:val="0000FF"/>
                <w:sz w:val="22"/>
                <w:u w:val="single"/>
              </w:rPr>
              <w:fldChar w:fldCharType="end"/>
            </w:r>
          </w:p>
          <w:p w14:paraId="6EC89B2C" w14:textId="77777777" w:rsidR="002979A2" w:rsidRPr="005E54FE" w:rsidRDefault="002979A2" w:rsidP="002979A2">
            <w:pPr>
              <w:spacing w:after="0" w:line="240" w:lineRule="auto"/>
              <w:rPr>
                <w:rFonts w:eastAsia="Open Sans" w:cs="Open Sans Light"/>
                <w:color w:val="212529"/>
                <w:sz w:val="22"/>
              </w:rPr>
            </w:pPr>
          </w:p>
          <w:p w14:paraId="20F5E491"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United Nations</w:t>
            </w:r>
          </w:p>
          <w:p w14:paraId="144E52A4" w14:textId="77777777" w:rsidR="002979A2" w:rsidRPr="005E54FE" w:rsidRDefault="002979A2" w:rsidP="002979A2">
            <w:pPr>
              <w:spacing w:after="0" w:line="240" w:lineRule="auto"/>
              <w:rPr>
                <w:rFonts w:eastAsia="Open Sans" w:cs="Open Sans Light"/>
                <w:color w:val="212529"/>
                <w:sz w:val="22"/>
              </w:rPr>
            </w:pPr>
            <w:hyperlink r:id="rId34">
              <w:r w:rsidRPr="005E54FE">
                <w:rPr>
                  <w:rFonts w:eastAsia="Open Sans" w:cs="Open Sans Light"/>
                  <w:color w:val="0000FF"/>
                  <w:sz w:val="22"/>
                  <w:u w:val="single"/>
                </w:rPr>
                <w:t>United Nations | Peace, dignity and equality on a healthy planet</w:t>
              </w:r>
            </w:hyperlink>
          </w:p>
          <w:p w14:paraId="1BC50764" w14:textId="77777777" w:rsidR="002979A2" w:rsidRPr="005E54FE" w:rsidRDefault="002979A2" w:rsidP="002979A2">
            <w:pPr>
              <w:spacing w:after="0" w:line="240" w:lineRule="auto"/>
              <w:rPr>
                <w:rFonts w:eastAsia="Open Sans" w:cs="Open Sans Light"/>
                <w:color w:val="212529"/>
                <w:sz w:val="22"/>
              </w:rPr>
            </w:pPr>
          </w:p>
          <w:p w14:paraId="70B94870"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The Royal Society</w:t>
            </w:r>
          </w:p>
          <w:p w14:paraId="0F1CEAF9" w14:textId="77777777" w:rsidR="002979A2" w:rsidRPr="005E54FE" w:rsidRDefault="002979A2" w:rsidP="002979A2">
            <w:pPr>
              <w:spacing w:after="0" w:line="240" w:lineRule="auto"/>
              <w:rPr>
                <w:rFonts w:eastAsia="Open Sans" w:cs="Open Sans Light"/>
                <w:color w:val="212529"/>
                <w:sz w:val="22"/>
              </w:rPr>
            </w:pPr>
            <w:hyperlink r:id="rId35">
              <w:r w:rsidRPr="005E54FE">
                <w:rPr>
                  <w:rFonts w:eastAsia="Open Sans" w:cs="Open Sans Light"/>
                  <w:color w:val="0000FF"/>
                  <w:sz w:val="22"/>
                  <w:u w:val="single"/>
                </w:rPr>
                <w:t>Welcome to the Royal Society | Royal Society</w:t>
              </w:r>
            </w:hyperlink>
          </w:p>
          <w:p w14:paraId="636F16B7" w14:textId="77777777" w:rsidR="002979A2" w:rsidRPr="00F5769B" w:rsidRDefault="002979A2" w:rsidP="002979A2">
            <w:pPr>
              <w:spacing w:after="0" w:line="240" w:lineRule="auto"/>
              <w:rPr>
                <w:rFonts w:ascii="Open Sans SemiBold" w:eastAsia="Open Sans" w:hAnsi="Open Sans SemiBold" w:cs="Open Sans SemiBold"/>
                <w:color w:val="212529"/>
                <w:sz w:val="18"/>
                <w:szCs w:val="18"/>
              </w:rPr>
            </w:pPr>
          </w:p>
          <w:p w14:paraId="37C75687"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Greenpeace</w:t>
            </w:r>
          </w:p>
          <w:p w14:paraId="754F5008" w14:textId="77777777" w:rsidR="002979A2" w:rsidRPr="00F5769B" w:rsidRDefault="002979A2" w:rsidP="002979A2">
            <w:pPr>
              <w:spacing w:after="0" w:line="240" w:lineRule="auto"/>
              <w:rPr>
                <w:rFonts w:eastAsia="Open Sans" w:cs="Open Sans Light"/>
                <w:color w:val="212529"/>
                <w:sz w:val="22"/>
              </w:rPr>
            </w:pPr>
            <w:hyperlink r:id="rId36">
              <w:r w:rsidRPr="00F5769B">
                <w:rPr>
                  <w:rFonts w:eastAsia="Open Sans" w:cs="Open Sans Light"/>
                  <w:color w:val="0000FF"/>
                  <w:sz w:val="22"/>
                  <w:u w:val="single"/>
                </w:rPr>
                <w:t>Greenpeace UK</w:t>
              </w:r>
            </w:hyperlink>
          </w:p>
          <w:p w14:paraId="7EBE3EAF" w14:textId="77777777" w:rsidR="002979A2" w:rsidRPr="00F5769B" w:rsidRDefault="002979A2" w:rsidP="002979A2">
            <w:pPr>
              <w:spacing w:after="0" w:line="240" w:lineRule="auto"/>
              <w:rPr>
                <w:rFonts w:eastAsia="Open Sans" w:cs="Open Sans Light"/>
                <w:color w:val="212529"/>
                <w:sz w:val="22"/>
              </w:rPr>
            </w:pPr>
          </w:p>
          <w:p w14:paraId="6377C279"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Friends of the Earth</w:t>
            </w:r>
          </w:p>
          <w:p w14:paraId="046C8263" w14:textId="77777777" w:rsidR="002979A2" w:rsidRPr="00F5769B" w:rsidRDefault="002979A2" w:rsidP="002979A2">
            <w:pPr>
              <w:spacing w:after="0" w:line="240" w:lineRule="auto"/>
              <w:rPr>
                <w:rFonts w:eastAsia="Open Sans" w:cs="Open Sans Light"/>
                <w:color w:val="212529"/>
                <w:sz w:val="22"/>
              </w:rPr>
            </w:pPr>
            <w:hyperlink r:id="rId37">
              <w:r w:rsidRPr="00F5769B">
                <w:rPr>
                  <w:rFonts w:eastAsia="Open Sans" w:cs="Open Sans Light"/>
                  <w:color w:val="0000FF"/>
                  <w:sz w:val="22"/>
                  <w:u w:val="single"/>
                </w:rPr>
                <w:t>Friends of the Earth | Home</w:t>
              </w:r>
            </w:hyperlink>
          </w:p>
          <w:p w14:paraId="51D2CF0E" w14:textId="77777777" w:rsidR="002979A2" w:rsidRPr="00F5769B" w:rsidRDefault="002979A2" w:rsidP="002979A2">
            <w:pPr>
              <w:spacing w:after="0" w:line="240" w:lineRule="auto"/>
              <w:rPr>
                <w:rFonts w:ascii="Open Sans SemiBold" w:eastAsia="Open Sans" w:hAnsi="Open Sans SemiBold" w:cs="Open Sans SemiBold"/>
                <w:color w:val="212529"/>
                <w:sz w:val="22"/>
              </w:rPr>
            </w:pPr>
          </w:p>
          <w:p w14:paraId="1F5E23AE"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World Wildlife Fund</w:t>
            </w:r>
          </w:p>
          <w:p w14:paraId="798B8AA5" w14:textId="77777777" w:rsidR="002979A2" w:rsidRPr="00F5769B" w:rsidRDefault="002979A2" w:rsidP="002979A2">
            <w:pPr>
              <w:spacing w:after="0" w:line="240" w:lineRule="auto"/>
              <w:rPr>
                <w:rFonts w:eastAsia="Open Sans" w:cs="Open Sans Light"/>
                <w:color w:val="212529"/>
                <w:sz w:val="22"/>
              </w:rPr>
            </w:pPr>
            <w:hyperlink r:id="rId38">
              <w:r w:rsidRPr="00F5769B">
                <w:rPr>
                  <w:rFonts w:eastAsia="Open Sans" w:cs="Open Sans Light"/>
                  <w:color w:val="0000FF"/>
                  <w:sz w:val="22"/>
                  <w:u w:val="single"/>
                </w:rPr>
                <w:t>World Wide Fund for Nature | WWF</w:t>
              </w:r>
            </w:hyperlink>
          </w:p>
          <w:p w14:paraId="7952E43C" w14:textId="77777777" w:rsidR="002979A2" w:rsidRPr="00F5769B" w:rsidRDefault="002979A2" w:rsidP="002979A2">
            <w:pPr>
              <w:spacing w:after="0" w:line="240" w:lineRule="auto"/>
              <w:rPr>
                <w:rFonts w:eastAsia="Open Sans" w:cs="Open Sans Light"/>
                <w:color w:val="212529"/>
                <w:sz w:val="22"/>
              </w:rPr>
            </w:pPr>
          </w:p>
          <w:p w14:paraId="7C0ABB38"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World Health Organisation</w:t>
            </w:r>
          </w:p>
          <w:p w14:paraId="42BD4310" w14:textId="77777777" w:rsidR="002979A2" w:rsidRPr="00F5769B" w:rsidRDefault="002979A2" w:rsidP="002979A2">
            <w:pPr>
              <w:spacing w:after="0" w:line="240" w:lineRule="auto"/>
              <w:rPr>
                <w:rFonts w:eastAsia="Open Sans" w:cs="Open Sans Light"/>
                <w:color w:val="212529"/>
                <w:sz w:val="22"/>
              </w:rPr>
            </w:pPr>
            <w:hyperlink r:id="rId39">
              <w:r w:rsidRPr="00F5769B">
                <w:rPr>
                  <w:rFonts w:eastAsia="Open Sans" w:cs="Open Sans Light"/>
                  <w:color w:val="0000FF"/>
                  <w:sz w:val="22"/>
                  <w:u w:val="single"/>
                </w:rPr>
                <w:t>World Health Organization (WHO)</w:t>
              </w:r>
            </w:hyperlink>
          </w:p>
          <w:p w14:paraId="71C2900E" w14:textId="77777777" w:rsidR="002979A2" w:rsidRPr="00F5769B" w:rsidRDefault="002979A2" w:rsidP="002979A2">
            <w:pPr>
              <w:spacing w:after="0" w:line="240" w:lineRule="auto"/>
              <w:rPr>
                <w:rFonts w:eastAsia="Open Sans" w:cs="Open Sans Light"/>
                <w:color w:val="212529"/>
                <w:sz w:val="22"/>
              </w:rPr>
            </w:pPr>
          </w:p>
          <w:p w14:paraId="501D61B8"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 xml:space="preserve">National Health Service </w:t>
            </w:r>
          </w:p>
          <w:p w14:paraId="123ABAC5" w14:textId="77777777" w:rsidR="002979A2" w:rsidRPr="00F5769B" w:rsidRDefault="002979A2" w:rsidP="002979A2">
            <w:pPr>
              <w:spacing w:after="0" w:line="240" w:lineRule="auto"/>
              <w:rPr>
                <w:rFonts w:eastAsia="Open Sans" w:cs="Open Sans Light"/>
                <w:color w:val="212529"/>
                <w:sz w:val="22"/>
              </w:rPr>
            </w:pPr>
            <w:hyperlink r:id="rId40">
              <w:r w:rsidRPr="00F5769B">
                <w:rPr>
                  <w:rFonts w:eastAsia="Open Sans" w:cs="Open Sans Light"/>
                  <w:color w:val="0000FF"/>
                  <w:sz w:val="22"/>
                  <w:u w:val="single"/>
                </w:rPr>
                <w:t>NHS website for England - NHS</w:t>
              </w:r>
            </w:hyperlink>
          </w:p>
          <w:p w14:paraId="721BD2C2" w14:textId="77777777" w:rsidR="002979A2" w:rsidRPr="00F5769B" w:rsidRDefault="002979A2" w:rsidP="002979A2">
            <w:pPr>
              <w:spacing w:after="0" w:line="240" w:lineRule="auto"/>
              <w:rPr>
                <w:rFonts w:eastAsia="Open Sans" w:cs="Open Sans Light"/>
                <w:color w:val="212529"/>
                <w:sz w:val="22"/>
              </w:rPr>
            </w:pPr>
          </w:p>
          <w:p w14:paraId="30714959"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Medicines and Healthcare Regulatory Agency</w:t>
            </w:r>
          </w:p>
          <w:p w14:paraId="0517B254" w14:textId="77777777" w:rsidR="002979A2" w:rsidRPr="00F5769B" w:rsidRDefault="002979A2" w:rsidP="002979A2">
            <w:pPr>
              <w:spacing w:after="0" w:line="240" w:lineRule="auto"/>
              <w:rPr>
                <w:rFonts w:eastAsia="Open Sans" w:cs="Open Sans Light"/>
                <w:color w:val="212529"/>
                <w:sz w:val="22"/>
              </w:rPr>
            </w:pPr>
            <w:hyperlink r:id="rId41">
              <w:r w:rsidRPr="00F5769B">
                <w:rPr>
                  <w:rFonts w:eastAsia="Open Sans" w:cs="Open Sans Light"/>
                  <w:color w:val="0000FF"/>
                  <w:sz w:val="22"/>
                  <w:u w:val="single"/>
                </w:rPr>
                <w:t>Medicines and Healthcare products Regulatory Agency - GOV.UK</w:t>
              </w:r>
            </w:hyperlink>
            <w:r w:rsidRPr="00F5769B">
              <w:rPr>
                <w:rFonts w:eastAsia="Open Sans" w:cs="Open Sans Light"/>
                <w:color w:val="212529"/>
                <w:sz w:val="22"/>
              </w:rPr>
              <w:t xml:space="preserve"> </w:t>
            </w:r>
          </w:p>
          <w:p w14:paraId="7920EF91" w14:textId="77777777" w:rsidR="002979A2" w:rsidRPr="00F5769B" w:rsidRDefault="002979A2" w:rsidP="002979A2">
            <w:pPr>
              <w:spacing w:after="0" w:line="240" w:lineRule="auto"/>
              <w:rPr>
                <w:rFonts w:eastAsia="Open Sans" w:cs="Open Sans Light"/>
                <w:color w:val="212529"/>
                <w:sz w:val="22"/>
              </w:rPr>
            </w:pPr>
          </w:p>
          <w:p w14:paraId="7F939092" w14:textId="77777777" w:rsidR="002979A2" w:rsidRPr="00F5769B" w:rsidRDefault="002979A2" w:rsidP="002979A2">
            <w:pPr>
              <w:spacing w:after="0" w:line="240" w:lineRule="auto"/>
              <w:rPr>
                <w:rFonts w:eastAsia="Open Sans" w:cs="Open Sans Light"/>
                <w:color w:val="212529"/>
                <w:sz w:val="22"/>
              </w:rPr>
            </w:pPr>
            <w:r w:rsidRPr="00F5769B">
              <w:rPr>
                <w:rFonts w:ascii="Open Sans SemiBold" w:eastAsia="Open Sans" w:hAnsi="Open Sans SemiBold" w:cs="Open Sans SemiBold"/>
                <w:color w:val="212529"/>
                <w:sz w:val="22"/>
              </w:rPr>
              <w:t>GSK –</w:t>
            </w:r>
            <w:r w:rsidRPr="00F5769B">
              <w:rPr>
                <w:rFonts w:eastAsia="Open Sans" w:cs="Open Sans Light"/>
                <w:color w:val="212529"/>
                <w:sz w:val="22"/>
              </w:rPr>
              <w:t xml:space="preserve"> pharmaceutical company</w:t>
            </w:r>
          </w:p>
          <w:p w14:paraId="5B1E3DD4" w14:textId="77777777" w:rsidR="002979A2" w:rsidRPr="00F5769B" w:rsidRDefault="002979A2" w:rsidP="002979A2">
            <w:pPr>
              <w:spacing w:after="0" w:line="240" w:lineRule="auto"/>
              <w:rPr>
                <w:rFonts w:eastAsia="Open Sans" w:cs="Open Sans Light"/>
                <w:color w:val="212529"/>
                <w:sz w:val="22"/>
              </w:rPr>
            </w:pPr>
            <w:hyperlink r:id="rId42">
              <w:r w:rsidRPr="00F5769B">
                <w:rPr>
                  <w:rFonts w:eastAsia="Open Sans" w:cs="Open Sans Light"/>
                  <w:color w:val="0000FF"/>
                  <w:sz w:val="22"/>
                  <w:u w:val="single"/>
                </w:rPr>
                <w:t>Home | GSK</w:t>
              </w:r>
            </w:hyperlink>
          </w:p>
          <w:p w14:paraId="3236D38B" w14:textId="77777777" w:rsidR="002979A2" w:rsidRPr="00F5769B" w:rsidRDefault="002979A2" w:rsidP="002979A2">
            <w:pPr>
              <w:spacing w:after="0" w:line="240" w:lineRule="auto"/>
              <w:rPr>
                <w:rFonts w:eastAsia="Open Sans" w:cs="Open Sans Light"/>
                <w:color w:val="212529"/>
                <w:sz w:val="22"/>
              </w:rPr>
            </w:pPr>
          </w:p>
          <w:p w14:paraId="7C5E5A0D" w14:textId="77777777" w:rsidR="002979A2" w:rsidRPr="00F5769B" w:rsidRDefault="002979A2" w:rsidP="002979A2">
            <w:pPr>
              <w:spacing w:after="0" w:line="240" w:lineRule="auto"/>
              <w:rPr>
                <w:rFonts w:eastAsia="Open Sans" w:cs="Open Sans Light"/>
                <w:color w:val="212529"/>
                <w:sz w:val="22"/>
              </w:rPr>
            </w:pPr>
            <w:r w:rsidRPr="00F5769B">
              <w:rPr>
                <w:rFonts w:ascii="Open Sans SemiBold" w:eastAsia="Open Sans" w:hAnsi="Open Sans SemiBold" w:cs="Open Sans SemiBold"/>
                <w:color w:val="212529"/>
                <w:sz w:val="22"/>
              </w:rPr>
              <w:t>AstraZeneca</w:t>
            </w:r>
            <w:r w:rsidRPr="00F5769B">
              <w:rPr>
                <w:rFonts w:eastAsia="Open Sans" w:cs="Open Sans Light"/>
                <w:color w:val="212529"/>
                <w:sz w:val="22"/>
              </w:rPr>
              <w:t xml:space="preserve"> – pharmaceutical company</w:t>
            </w:r>
          </w:p>
          <w:p w14:paraId="4AB1ADC4" w14:textId="77777777" w:rsidR="002979A2" w:rsidRPr="00F5769B" w:rsidRDefault="002979A2" w:rsidP="002979A2">
            <w:pPr>
              <w:spacing w:after="0" w:line="240" w:lineRule="auto"/>
              <w:rPr>
                <w:rFonts w:eastAsia="Open Sans" w:cs="Open Sans Light"/>
                <w:color w:val="212529"/>
                <w:sz w:val="22"/>
              </w:rPr>
            </w:pPr>
            <w:hyperlink r:id="rId43">
              <w:r w:rsidRPr="00F5769B">
                <w:rPr>
                  <w:rFonts w:eastAsia="Open Sans" w:cs="Open Sans Light"/>
                  <w:color w:val="0000FF"/>
                  <w:sz w:val="22"/>
                  <w:u w:val="single"/>
                </w:rPr>
                <w:t>AstraZeneca - Research-Based BioPharmaceutical Company</w:t>
              </w:r>
            </w:hyperlink>
          </w:p>
          <w:p w14:paraId="1D641A96" w14:textId="77777777" w:rsidR="002979A2" w:rsidRPr="00F5769B" w:rsidRDefault="002979A2" w:rsidP="002979A2">
            <w:pPr>
              <w:spacing w:after="0" w:line="240" w:lineRule="auto"/>
              <w:rPr>
                <w:rFonts w:eastAsia="Open Sans" w:cs="Open Sans Light"/>
                <w:color w:val="212529"/>
                <w:sz w:val="22"/>
              </w:rPr>
            </w:pPr>
          </w:p>
          <w:p w14:paraId="245CB2ED" w14:textId="77777777" w:rsidR="002979A2" w:rsidRPr="00F5769B" w:rsidRDefault="002979A2" w:rsidP="002979A2">
            <w:pPr>
              <w:spacing w:after="0" w:line="240" w:lineRule="auto"/>
              <w:rPr>
                <w:rFonts w:eastAsia="Open Sans" w:cs="Open Sans Light"/>
                <w:color w:val="212529"/>
                <w:sz w:val="22"/>
              </w:rPr>
            </w:pPr>
            <w:r w:rsidRPr="00F5769B">
              <w:rPr>
                <w:rFonts w:ascii="Open Sans SemiBold" w:eastAsia="Open Sans" w:hAnsi="Open Sans SemiBold" w:cs="Open Sans SemiBold"/>
                <w:color w:val="212529"/>
                <w:sz w:val="22"/>
              </w:rPr>
              <w:t>BP –</w:t>
            </w:r>
            <w:r w:rsidRPr="00F5769B">
              <w:rPr>
                <w:rFonts w:eastAsia="Open Sans" w:cs="Open Sans Light"/>
                <w:color w:val="212529"/>
                <w:sz w:val="22"/>
              </w:rPr>
              <w:t xml:space="preserve"> British oil and gas company</w:t>
            </w:r>
          </w:p>
          <w:p w14:paraId="1348FE0D" w14:textId="77777777" w:rsidR="002979A2" w:rsidRPr="00F5769B" w:rsidRDefault="002979A2" w:rsidP="002979A2">
            <w:pPr>
              <w:spacing w:after="0" w:line="240" w:lineRule="auto"/>
              <w:rPr>
                <w:rFonts w:eastAsia="Open Sans" w:cs="Open Sans Light"/>
                <w:color w:val="212529"/>
                <w:sz w:val="22"/>
              </w:rPr>
            </w:pPr>
            <w:hyperlink r:id="rId44">
              <w:r w:rsidRPr="00F5769B">
                <w:rPr>
                  <w:rFonts w:eastAsia="Open Sans" w:cs="Open Sans Light"/>
                  <w:color w:val="0000FF"/>
                  <w:sz w:val="22"/>
                  <w:u w:val="single"/>
                </w:rPr>
                <w:t>Home | BP</w:t>
              </w:r>
            </w:hyperlink>
          </w:p>
          <w:p w14:paraId="7246E4ED" w14:textId="77777777" w:rsidR="002979A2" w:rsidRPr="00F5769B" w:rsidRDefault="002979A2" w:rsidP="002979A2">
            <w:pPr>
              <w:spacing w:after="0" w:line="240" w:lineRule="auto"/>
              <w:rPr>
                <w:rFonts w:eastAsia="Open Sans" w:cs="Open Sans Light"/>
                <w:color w:val="212529"/>
                <w:sz w:val="22"/>
              </w:rPr>
            </w:pPr>
          </w:p>
          <w:p w14:paraId="24C95EBF" w14:textId="77777777" w:rsidR="002979A2" w:rsidRPr="00F5769B" w:rsidRDefault="002979A2" w:rsidP="002979A2">
            <w:pPr>
              <w:spacing w:after="0" w:line="240" w:lineRule="auto"/>
              <w:rPr>
                <w:rFonts w:eastAsia="Open Sans" w:cs="Open Sans Light"/>
                <w:color w:val="212529"/>
                <w:sz w:val="22"/>
              </w:rPr>
            </w:pPr>
            <w:r w:rsidRPr="00F5769B">
              <w:rPr>
                <w:rFonts w:ascii="Open Sans SemiBold" w:eastAsia="Open Sans" w:hAnsi="Open Sans SemiBold" w:cs="Open Sans SemiBold"/>
                <w:color w:val="212529"/>
                <w:sz w:val="22"/>
              </w:rPr>
              <w:t>Norkem</w:t>
            </w:r>
            <w:r w:rsidRPr="00F5769B">
              <w:rPr>
                <w:rFonts w:eastAsia="Open Sans" w:cs="Open Sans Light"/>
                <w:color w:val="212529"/>
                <w:sz w:val="22"/>
              </w:rPr>
              <w:t xml:space="preserve"> – agrochemical company</w:t>
            </w:r>
          </w:p>
          <w:p w14:paraId="5C448899" w14:textId="77777777" w:rsidR="002979A2" w:rsidRPr="00F5769B" w:rsidRDefault="002979A2" w:rsidP="002979A2">
            <w:pPr>
              <w:spacing w:after="0" w:line="240" w:lineRule="auto"/>
              <w:rPr>
                <w:rFonts w:eastAsia="Open Sans" w:cs="Open Sans Light"/>
                <w:color w:val="212529"/>
                <w:sz w:val="22"/>
              </w:rPr>
            </w:pPr>
            <w:hyperlink r:id="rId45">
              <w:r w:rsidRPr="00F5769B">
                <w:rPr>
                  <w:rFonts w:eastAsia="Open Sans" w:cs="Open Sans Light"/>
                  <w:color w:val="0000FF"/>
                  <w:sz w:val="22"/>
                  <w:u w:val="single"/>
                </w:rPr>
                <w:t>Norkem » Chemical Suppliers &amp; Distributors | Norkem</w:t>
              </w:r>
            </w:hyperlink>
          </w:p>
          <w:p w14:paraId="4C392CCC" w14:textId="77777777" w:rsidR="002979A2" w:rsidRPr="00F5769B" w:rsidRDefault="002979A2" w:rsidP="002979A2">
            <w:pPr>
              <w:spacing w:after="0" w:line="240" w:lineRule="auto"/>
              <w:rPr>
                <w:rFonts w:ascii="Open Sans SemiBold" w:eastAsia="Open Sans" w:hAnsi="Open Sans SemiBold" w:cs="Open Sans SemiBold"/>
                <w:color w:val="212529"/>
                <w:sz w:val="22"/>
              </w:rPr>
            </w:pPr>
          </w:p>
          <w:p w14:paraId="4878786F" w14:textId="77777777" w:rsidR="002979A2" w:rsidRPr="00F5769B" w:rsidRDefault="002979A2" w:rsidP="002979A2">
            <w:pPr>
              <w:spacing w:after="0" w:line="240" w:lineRule="auto"/>
              <w:rPr>
                <w:rFonts w:ascii="Open Sans SemiBold" w:eastAsia="Open Sans" w:hAnsi="Open Sans SemiBold" w:cs="Open Sans SemiBold"/>
                <w:color w:val="212529"/>
                <w:sz w:val="22"/>
              </w:rPr>
            </w:pPr>
            <w:r w:rsidRPr="00F5769B">
              <w:rPr>
                <w:rFonts w:ascii="Open Sans SemiBold" w:eastAsia="Open Sans" w:hAnsi="Open Sans SemiBold" w:cs="Open Sans SemiBold"/>
                <w:color w:val="212529"/>
                <w:sz w:val="22"/>
              </w:rPr>
              <w:t>STEM Learning</w:t>
            </w:r>
          </w:p>
          <w:p w14:paraId="50B10A7F" w14:textId="77777777" w:rsidR="002979A2" w:rsidRPr="00F5769B" w:rsidRDefault="002979A2" w:rsidP="002979A2">
            <w:pPr>
              <w:spacing w:after="0" w:line="240" w:lineRule="auto"/>
              <w:rPr>
                <w:rFonts w:eastAsia="Verdana" w:cs="Open Sans Light"/>
                <w:color w:val="0000FF"/>
                <w:sz w:val="22"/>
                <w:u w:val="single"/>
              </w:rPr>
            </w:pPr>
            <w:hyperlink r:id="rId46">
              <w:r w:rsidRPr="00F5769B">
                <w:rPr>
                  <w:rFonts w:eastAsia="Open Sans" w:cs="Open Sans Light"/>
                  <w:color w:val="0000FF"/>
                  <w:sz w:val="22"/>
                  <w:u w:val="single"/>
                </w:rPr>
                <w:t>STEM Ambassadors</w:t>
              </w:r>
            </w:hyperlink>
          </w:p>
          <w:p w14:paraId="32EC919D" w14:textId="77777777" w:rsidR="002979A2" w:rsidRPr="002979A2" w:rsidRDefault="002979A2" w:rsidP="002979A2">
            <w:pPr>
              <w:spacing w:after="0" w:line="240" w:lineRule="auto"/>
              <w:rPr>
                <w:rFonts w:ascii="Open Sans" w:eastAsia="Open Sans" w:hAnsi="Open Sans" w:cs="Open Sans"/>
                <w:color w:val="212529"/>
                <w:sz w:val="18"/>
                <w:szCs w:val="18"/>
              </w:rPr>
            </w:pPr>
            <w:r w:rsidRPr="00F5769B">
              <w:rPr>
                <w:rFonts w:eastAsia="Open Sans" w:cs="Open Sans Light"/>
                <w:color w:val="212529"/>
                <w:sz w:val="22"/>
              </w:rPr>
              <w:t>information on how to source a STEM ambassador</w:t>
            </w:r>
          </w:p>
        </w:tc>
      </w:tr>
      <w:tr w:rsidR="007A506B" w:rsidRPr="002979A2" w14:paraId="4C608B6A" w14:textId="77777777" w:rsidTr="007D78A0">
        <w:trPr>
          <w:trHeight w:val="300"/>
        </w:trPr>
        <w:tc>
          <w:tcPr>
            <w:tcW w:w="14670" w:type="dxa"/>
            <w:gridSpan w:val="3"/>
            <w:shd w:val="clear" w:color="auto" w:fill="FFFFFF"/>
          </w:tcPr>
          <w:p w14:paraId="4590502C" w14:textId="6E2B6A3C" w:rsidR="007A506B" w:rsidRPr="00BB0B31" w:rsidRDefault="007A506B" w:rsidP="002979A2">
            <w:pPr>
              <w:spacing w:after="0" w:line="240" w:lineRule="auto"/>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lastRenderedPageBreak/>
              <w:t xml:space="preserve">C: </w:t>
            </w:r>
            <w:r w:rsidR="00BA7CCA">
              <w:rPr>
                <w:rFonts w:ascii="Open Sans SemiBold" w:eastAsia="Open Sans" w:hAnsi="Open Sans SemiBold" w:cs="Open Sans SemiBold"/>
                <w:color w:val="212529"/>
                <w:sz w:val="22"/>
              </w:rPr>
              <w:t>Understand how to evaluate and report scientific information</w:t>
            </w:r>
          </w:p>
        </w:tc>
      </w:tr>
      <w:tr w:rsidR="002979A2" w:rsidRPr="002979A2" w14:paraId="3A0FB6A9" w14:textId="77777777" w:rsidTr="002979A2">
        <w:trPr>
          <w:trHeight w:val="300"/>
        </w:trPr>
        <w:tc>
          <w:tcPr>
            <w:tcW w:w="2790" w:type="dxa"/>
            <w:shd w:val="clear" w:color="auto" w:fill="FFFFFF"/>
          </w:tcPr>
          <w:p w14:paraId="2E8D0644" w14:textId="77777777" w:rsidR="002979A2" w:rsidRPr="006A33ED" w:rsidRDefault="002979A2" w:rsidP="002979A2">
            <w:pPr>
              <w:pBdr>
                <w:top w:val="nil"/>
                <w:left w:val="nil"/>
                <w:bottom w:val="nil"/>
                <w:right w:val="nil"/>
                <w:between w:val="nil"/>
              </w:pBdr>
              <w:spacing w:before="80" w:after="60" w:line="240" w:lineRule="auto"/>
              <w:ind w:right="-47"/>
              <w:rPr>
                <w:rFonts w:eastAsia="Open Sans" w:cs="Open Sans Light"/>
                <w:color w:val="000000"/>
                <w:sz w:val="22"/>
              </w:rPr>
            </w:pPr>
            <w:r w:rsidRPr="006A33ED">
              <w:rPr>
                <w:rFonts w:eastAsia="Open Sans" w:cs="Open Sans Light"/>
                <w:color w:val="000000"/>
                <w:sz w:val="22"/>
              </w:rPr>
              <w:t>C1 – methods of reporting of scientific information</w:t>
            </w:r>
          </w:p>
        </w:tc>
        <w:tc>
          <w:tcPr>
            <w:tcW w:w="7676" w:type="dxa"/>
            <w:shd w:val="clear" w:color="auto" w:fill="FFFFFF"/>
          </w:tcPr>
          <w:p w14:paraId="73362462" w14:textId="77777777" w:rsidR="002979A2" w:rsidRPr="006A33ED"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6A33ED">
              <w:rPr>
                <w:rFonts w:ascii="Open Sans SemiBold" w:eastAsia="Open Sans" w:hAnsi="Open Sans SemiBold" w:cs="Open Sans SemiBold"/>
                <w:bCs/>
                <w:sz w:val="22"/>
              </w:rPr>
              <w:t>Whole class teaching and learning – understanding different ways to report scientific information</w:t>
            </w:r>
          </w:p>
          <w:p w14:paraId="4D84ECDE" w14:textId="77777777" w:rsidR="004B0CD2" w:rsidRPr="00B4236B" w:rsidRDefault="002979A2" w:rsidP="00191DC1">
            <w:pPr>
              <w:pStyle w:val="ListParagraph"/>
              <w:numPr>
                <w:ilvl w:val="0"/>
                <w:numId w:val="296"/>
              </w:numPr>
              <w:spacing w:after="0" w:line="240" w:lineRule="auto"/>
              <w:rPr>
                <w:rFonts w:eastAsia="Open Sans" w:cs="Open Sans Light"/>
                <w:sz w:val="22"/>
              </w:rPr>
            </w:pPr>
            <w:r w:rsidRPr="00B4236B">
              <w:rPr>
                <w:rFonts w:eastAsia="Open Sans" w:cs="Open Sans Light"/>
                <w:sz w:val="22"/>
              </w:rPr>
              <w:t xml:space="preserve">Give a presentation about where </w:t>
            </w:r>
            <w:r w:rsidR="00C01AFE" w:rsidRPr="00B4236B">
              <w:rPr>
                <w:rFonts w:eastAsia="Open Sans" w:cs="Open Sans Light"/>
                <w:sz w:val="22"/>
              </w:rPr>
              <w:t>student</w:t>
            </w:r>
            <w:r w:rsidRPr="00B4236B">
              <w:rPr>
                <w:rFonts w:eastAsia="Open Sans" w:cs="Open Sans Light"/>
                <w:sz w:val="22"/>
              </w:rPr>
              <w:t xml:space="preserve">s will encounter the reporting of contemporary scientific issues, including a general review of the different ways that scientific issues may be communicated. </w:t>
            </w:r>
          </w:p>
          <w:p w14:paraId="406132ED" w14:textId="77777777" w:rsidR="00B4236B" w:rsidRPr="00B4236B" w:rsidRDefault="00C01AFE" w:rsidP="00191DC1">
            <w:pPr>
              <w:pStyle w:val="ListParagraph"/>
              <w:numPr>
                <w:ilvl w:val="0"/>
                <w:numId w:val="296"/>
              </w:numPr>
              <w:spacing w:after="0" w:line="240" w:lineRule="auto"/>
              <w:rPr>
                <w:rFonts w:eastAsia="Open Sans" w:cs="Open Sans Light"/>
                <w:sz w:val="22"/>
              </w:rPr>
            </w:pPr>
            <w:r w:rsidRPr="00B4236B">
              <w:rPr>
                <w:rFonts w:eastAsia="Open Sans" w:cs="Open Sans Light"/>
                <w:sz w:val="22"/>
              </w:rPr>
              <w:t>Student</w:t>
            </w:r>
            <w:r w:rsidR="002979A2" w:rsidRPr="00B4236B">
              <w:rPr>
                <w:rFonts w:eastAsia="Open Sans" w:cs="Open Sans Light"/>
                <w:sz w:val="22"/>
              </w:rPr>
              <w:t>s will already have examined articles from professional publications and journals, and the survey of reporting should be expanded to include other forms of media, such as television and radio, newspapers and magazines, social media and websites, campaign leaflets and pamphlets, etc.</w:t>
            </w:r>
          </w:p>
          <w:p w14:paraId="45E1D2D3" w14:textId="14CAF6B2" w:rsidR="00B4236B" w:rsidRPr="00B4236B" w:rsidRDefault="002979A2" w:rsidP="00191DC1">
            <w:pPr>
              <w:pStyle w:val="ListParagraph"/>
              <w:numPr>
                <w:ilvl w:val="0"/>
                <w:numId w:val="296"/>
              </w:numPr>
              <w:spacing w:after="0" w:line="240" w:lineRule="auto"/>
              <w:rPr>
                <w:rFonts w:eastAsia="Open Sans" w:cs="Open Sans Light"/>
                <w:sz w:val="22"/>
              </w:rPr>
            </w:pPr>
            <w:r w:rsidRPr="00B4236B">
              <w:rPr>
                <w:rFonts w:eastAsia="Open Sans" w:cs="Open Sans Light"/>
                <w:sz w:val="22"/>
              </w:rPr>
              <w:t xml:space="preserve">The source and background of the authors should be considered, as well as who the target audience is; this could include the scientific or medical community, political representatives, pressure group campaigners and the general public. </w:t>
            </w:r>
          </w:p>
          <w:p w14:paraId="7F1EC0F4" w14:textId="6BEB8889" w:rsidR="002979A2" w:rsidRPr="00B4236B" w:rsidRDefault="002979A2" w:rsidP="00191DC1">
            <w:pPr>
              <w:pStyle w:val="ListParagraph"/>
              <w:numPr>
                <w:ilvl w:val="0"/>
                <w:numId w:val="296"/>
              </w:numPr>
              <w:spacing w:after="0" w:line="240" w:lineRule="auto"/>
              <w:rPr>
                <w:rFonts w:eastAsia="Open Sans" w:cs="Open Sans Light"/>
                <w:sz w:val="22"/>
              </w:rPr>
            </w:pPr>
            <w:r w:rsidRPr="00B4236B">
              <w:rPr>
                <w:rFonts w:eastAsia="Open Sans" w:cs="Open Sans Light"/>
                <w:sz w:val="22"/>
              </w:rPr>
              <w:t xml:space="preserve">The presentation should include examples for </w:t>
            </w:r>
            <w:r w:rsidR="00BB0B31" w:rsidRPr="00B4236B">
              <w:rPr>
                <w:rFonts w:eastAsia="Open Sans" w:cs="Open Sans Light"/>
                <w:sz w:val="22"/>
              </w:rPr>
              <w:t>student</w:t>
            </w:r>
            <w:r w:rsidRPr="00B4236B">
              <w:rPr>
                <w:rFonts w:eastAsia="Open Sans" w:cs="Open Sans Light"/>
                <w:sz w:val="22"/>
              </w:rPr>
              <w:t>s to read or view to apply their learning.</w:t>
            </w:r>
          </w:p>
          <w:p w14:paraId="59DD4C7F" w14:textId="77777777" w:rsidR="002979A2" w:rsidRPr="002979A2" w:rsidRDefault="002979A2" w:rsidP="002979A2">
            <w:pPr>
              <w:spacing w:after="0" w:line="240" w:lineRule="auto"/>
              <w:rPr>
                <w:rFonts w:ascii="Open Sans" w:eastAsia="Open Sans" w:hAnsi="Open Sans" w:cs="Open Sans"/>
                <w:b/>
                <w:sz w:val="18"/>
                <w:szCs w:val="18"/>
              </w:rPr>
            </w:pPr>
          </w:p>
          <w:p w14:paraId="19CC87B8" w14:textId="77777777" w:rsidR="002979A2" w:rsidRPr="002979A2" w:rsidRDefault="002979A2" w:rsidP="002979A2">
            <w:pPr>
              <w:spacing w:after="0" w:line="240" w:lineRule="auto"/>
              <w:rPr>
                <w:rFonts w:ascii="Open Sans" w:eastAsia="Open Sans" w:hAnsi="Open Sans" w:cs="Open Sans"/>
                <w:b/>
                <w:sz w:val="18"/>
                <w:szCs w:val="18"/>
              </w:rPr>
            </w:pPr>
          </w:p>
          <w:p w14:paraId="567F60AE" w14:textId="4F951562" w:rsidR="002979A2" w:rsidRPr="00AE3081"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AE3081">
              <w:rPr>
                <w:rFonts w:ascii="Open Sans SemiBold" w:eastAsia="Open Sans" w:hAnsi="Open Sans SemiBold" w:cs="Open Sans SemiBold"/>
                <w:bCs/>
                <w:sz w:val="22"/>
              </w:rPr>
              <w:t xml:space="preserve">Individual activity </w:t>
            </w:r>
            <w:r w:rsidR="00AE3081" w:rsidRPr="00AE3081">
              <w:rPr>
                <w:rFonts w:ascii="Open Sans SemiBold" w:eastAsia="Open Sans" w:hAnsi="Open Sans SemiBold" w:cs="Open Sans SemiBold"/>
                <w:bCs/>
                <w:sz w:val="22"/>
              </w:rPr>
              <w:t>- comparing</w:t>
            </w:r>
            <w:r w:rsidRPr="00AE3081">
              <w:rPr>
                <w:rFonts w:ascii="Open Sans SemiBold" w:eastAsia="Open Sans" w:hAnsi="Open Sans SemiBold" w:cs="Open Sans SemiBold"/>
                <w:bCs/>
                <w:sz w:val="22"/>
              </w:rPr>
              <w:t xml:space="preserve"> different ways to report scientific information</w:t>
            </w:r>
          </w:p>
          <w:p w14:paraId="4658B638" w14:textId="77777777" w:rsidR="00E81058" w:rsidRDefault="002979A2" w:rsidP="00191DC1">
            <w:pPr>
              <w:pStyle w:val="ListParagraph"/>
              <w:numPr>
                <w:ilvl w:val="0"/>
                <w:numId w:val="285"/>
              </w:numPr>
              <w:spacing w:after="0" w:line="240" w:lineRule="auto"/>
              <w:ind w:left="1157" w:hanging="708"/>
              <w:rPr>
                <w:rFonts w:eastAsia="Open Sans" w:cs="Open Sans Light"/>
                <w:sz w:val="22"/>
              </w:rPr>
            </w:pPr>
            <w:r w:rsidRPr="00AE3081">
              <w:rPr>
                <w:rFonts w:eastAsia="Open Sans" w:cs="Open Sans Light"/>
                <w:sz w:val="22"/>
              </w:rPr>
              <w:t xml:space="preserve">Task </w:t>
            </w:r>
            <w:r w:rsidR="00AE3081">
              <w:rPr>
                <w:rFonts w:eastAsia="Open Sans" w:cs="Open Sans Light"/>
                <w:sz w:val="22"/>
              </w:rPr>
              <w:t>student</w:t>
            </w:r>
            <w:r w:rsidRPr="00AE3081">
              <w:rPr>
                <w:rFonts w:eastAsia="Open Sans" w:cs="Open Sans Light"/>
                <w:sz w:val="22"/>
              </w:rPr>
              <w:t xml:space="preserve">s with carrying out a literature search and review of sources of information about the reporting medium and its </w:t>
            </w:r>
            <w:r w:rsidRPr="00AE3081">
              <w:rPr>
                <w:rFonts w:eastAsia="Open Sans" w:cs="Open Sans Light"/>
                <w:sz w:val="22"/>
              </w:rPr>
              <w:lastRenderedPageBreak/>
              <w:t xml:space="preserve">target audience – this research would ideally be on a different contemporary scientific issue to that used for previous learning aims, so that </w:t>
            </w:r>
            <w:r w:rsidR="00AE3081">
              <w:rPr>
                <w:rFonts w:eastAsia="Open Sans" w:cs="Open Sans Light"/>
                <w:sz w:val="22"/>
              </w:rPr>
              <w:t>student</w:t>
            </w:r>
            <w:r w:rsidRPr="00AE3081">
              <w:rPr>
                <w:rFonts w:eastAsia="Open Sans" w:cs="Open Sans Light"/>
                <w:sz w:val="22"/>
              </w:rPr>
              <w:t xml:space="preserve">s get a broader understanding of this unit in a different context. </w:t>
            </w:r>
          </w:p>
          <w:p w14:paraId="5B8250C6" w14:textId="77777777" w:rsidR="00E81058" w:rsidRDefault="002979A2" w:rsidP="00191DC1">
            <w:pPr>
              <w:pStyle w:val="ListParagraph"/>
              <w:numPr>
                <w:ilvl w:val="0"/>
                <w:numId w:val="285"/>
              </w:numPr>
              <w:spacing w:after="0" w:line="240" w:lineRule="auto"/>
              <w:ind w:left="1157" w:hanging="708"/>
              <w:rPr>
                <w:rFonts w:eastAsia="Open Sans" w:cs="Open Sans Light"/>
                <w:sz w:val="22"/>
              </w:rPr>
            </w:pPr>
            <w:r w:rsidRPr="00AE3081">
              <w:rPr>
                <w:rFonts w:eastAsia="Open Sans" w:cs="Open Sans Light"/>
                <w:sz w:val="22"/>
              </w:rPr>
              <w:t xml:space="preserve">The research should include other forms of media, such as digital, social and television, besides print media. Learners should prepare a document that makes a comparison of how the different media sources report the scientific or technological </w:t>
            </w:r>
            <w:r w:rsidR="00E81058" w:rsidRPr="00AE3081">
              <w:rPr>
                <w:rFonts w:eastAsia="Open Sans" w:cs="Open Sans Light"/>
                <w:sz w:val="22"/>
              </w:rPr>
              <w:t>issues and</w:t>
            </w:r>
            <w:r w:rsidRPr="00AE3081">
              <w:rPr>
                <w:rFonts w:eastAsia="Open Sans" w:cs="Open Sans Light"/>
                <w:sz w:val="22"/>
              </w:rPr>
              <w:t xml:space="preserve"> conclude their purpose and target audience. </w:t>
            </w:r>
          </w:p>
          <w:p w14:paraId="6FACCDF2" w14:textId="4DDE12C1" w:rsidR="002979A2" w:rsidRPr="00AE3081" w:rsidRDefault="002979A2" w:rsidP="00191DC1">
            <w:pPr>
              <w:pStyle w:val="ListParagraph"/>
              <w:numPr>
                <w:ilvl w:val="0"/>
                <w:numId w:val="285"/>
              </w:numPr>
              <w:spacing w:after="0" w:line="240" w:lineRule="auto"/>
              <w:ind w:left="1157" w:hanging="708"/>
              <w:rPr>
                <w:rFonts w:eastAsia="Open Sans" w:cs="Open Sans Light"/>
                <w:sz w:val="22"/>
              </w:rPr>
            </w:pPr>
            <w:r w:rsidRPr="00AE3081">
              <w:rPr>
                <w:rFonts w:eastAsia="Open Sans" w:cs="Open Sans Light"/>
                <w:sz w:val="22"/>
              </w:rPr>
              <w:t>This could be linked with the following lesson and extended to consider and compare the style, tone, accuracy, bias, etc.</w:t>
            </w:r>
          </w:p>
          <w:p w14:paraId="5365BBD7" w14:textId="77777777" w:rsidR="002979A2" w:rsidRPr="002979A2" w:rsidRDefault="002979A2" w:rsidP="002979A2">
            <w:pPr>
              <w:spacing w:after="0" w:line="240" w:lineRule="auto"/>
              <w:rPr>
                <w:rFonts w:ascii="Open Sans" w:eastAsia="Open Sans" w:hAnsi="Open Sans" w:cs="Open Sans"/>
                <w:sz w:val="18"/>
                <w:szCs w:val="18"/>
              </w:rPr>
            </w:pPr>
          </w:p>
        </w:tc>
        <w:tc>
          <w:tcPr>
            <w:tcW w:w="4204" w:type="dxa"/>
            <w:shd w:val="clear" w:color="auto" w:fill="FFFFFF"/>
          </w:tcPr>
          <w:p w14:paraId="00E41BEC" w14:textId="77777777" w:rsidR="002979A2" w:rsidRPr="00BB0B31" w:rsidRDefault="002979A2" w:rsidP="002979A2">
            <w:pPr>
              <w:spacing w:after="0" w:line="240" w:lineRule="auto"/>
              <w:rPr>
                <w:rFonts w:ascii="Open Sans SemiBold" w:eastAsia="Open Sans" w:hAnsi="Open Sans SemiBold" w:cs="Open Sans SemiBold"/>
                <w:color w:val="212529"/>
                <w:sz w:val="22"/>
              </w:rPr>
            </w:pPr>
            <w:r w:rsidRPr="00BB0B31">
              <w:rPr>
                <w:rFonts w:ascii="Open Sans SemiBold" w:eastAsia="Open Sans" w:hAnsi="Open Sans SemiBold" w:cs="Open Sans SemiBold"/>
                <w:color w:val="212529"/>
                <w:sz w:val="22"/>
              </w:rPr>
              <w:lastRenderedPageBreak/>
              <w:t>The News Manual</w:t>
            </w:r>
          </w:p>
          <w:p w14:paraId="4A0FE707" w14:textId="77777777" w:rsidR="002979A2" w:rsidRPr="00BB0B31" w:rsidRDefault="002979A2" w:rsidP="002979A2">
            <w:pPr>
              <w:spacing w:after="0" w:line="240" w:lineRule="auto"/>
              <w:rPr>
                <w:rFonts w:eastAsia="Open Sans" w:cs="Open Sans Light"/>
                <w:color w:val="212529"/>
                <w:sz w:val="22"/>
              </w:rPr>
            </w:pPr>
            <w:hyperlink r:id="rId47">
              <w:r w:rsidRPr="00BB0B31">
                <w:rPr>
                  <w:rFonts w:eastAsia="Open Sans" w:cs="Open Sans Light"/>
                  <w:color w:val="0000FF"/>
                  <w:sz w:val="22"/>
                  <w:u w:val="single"/>
                </w:rPr>
                <w:t>Chapter 31: Reporting science &amp; technology</w:t>
              </w:r>
            </w:hyperlink>
          </w:p>
          <w:p w14:paraId="5F1EDD85" w14:textId="77777777" w:rsidR="002979A2" w:rsidRPr="00BB0B31" w:rsidRDefault="002979A2" w:rsidP="002979A2">
            <w:pPr>
              <w:spacing w:after="0" w:line="240" w:lineRule="auto"/>
              <w:rPr>
                <w:rFonts w:eastAsia="Open Sans" w:cs="Open Sans Light"/>
                <w:color w:val="212529"/>
                <w:sz w:val="22"/>
              </w:rPr>
            </w:pPr>
          </w:p>
          <w:p w14:paraId="3E2524C9" w14:textId="77777777" w:rsidR="002979A2" w:rsidRPr="00BB0B31" w:rsidRDefault="002979A2" w:rsidP="002979A2">
            <w:pPr>
              <w:spacing w:after="0" w:line="240" w:lineRule="auto"/>
              <w:rPr>
                <w:rFonts w:eastAsia="Open Sans" w:cs="Open Sans Light"/>
                <w:color w:val="212529"/>
                <w:sz w:val="22"/>
              </w:rPr>
            </w:pPr>
            <w:r w:rsidRPr="00BB0B31">
              <w:rPr>
                <w:rFonts w:eastAsia="Open Sans" w:cs="Open Sans Light"/>
                <w:color w:val="212529"/>
                <w:sz w:val="22"/>
              </w:rPr>
              <w:t>Open access (free) journals</w:t>
            </w:r>
          </w:p>
          <w:p w14:paraId="32011B52" w14:textId="77777777" w:rsidR="002979A2" w:rsidRPr="00BB0B31" w:rsidRDefault="002979A2" w:rsidP="002979A2">
            <w:pPr>
              <w:spacing w:after="0" w:line="240" w:lineRule="auto"/>
              <w:rPr>
                <w:rFonts w:eastAsia="Open Sans" w:cs="Open Sans Light"/>
                <w:color w:val="212529"/>
                <w:sz w:val="22"/>
              </w:rPr>
            </w:pPr>
            <w:hyperlink r:id="rId48">
              <w:r w:rsidRPr="00BB0B31">
                <w:rPr>
                  <w:rFonts w:eastAsia="Open Sans" w:cs="Open Sans Light"/>
                  <w:color w:val="0000FF"/>
                  <w:sz w:val="22"/>
                  <w:u w:val="single"/>
                </w:rPr>
                <w:t>Elsevier</w:t>
              </w:r>
            </w:hyperlink>
          </w:p>
          <w:p w14:paraId="6F81ECA2" w14:textId="77777777" w:rsidR="002979A2" w:rsidRPr="00BB0B31" w:rsidRDefault="002979A2" w:rsidP="002979A2">
            <w:pPr>
              <w:spacing w:after="0" w:line="240" w:lineRule="auto"/>
              <w:rPr>
                <w:rFonts w:eastAsia="Open Sans" w:cs="Open Sans Light"/>
                <w:color w:val="212529"/>
                <w:sz w:val="22"/>
              </w:rPr>
            </w:pPr>
            <w:hyperlink r:id="rId49">
              <w:r w:rsidRPr="00BB0B31">
                <w:rPr>
                  <w:rFonts w:eastAsia="Open Sans" w:cs="Open Sans Light"/>
                  <w:color w:val="0000FF"/>
                  <w:sz w:val="22"/>
                  <w:u w:val="single"/>
                </w:rPr>
                <w:t xml:space="preserve">ScienceDirect.com </w:t>
              </w:r>
            </w:hyperlink>
          </w:p>
          <w:p w14:paraId="665FE681" w14:textId="77777777" w:rsidR="002979A2" w:rsidRPr="00BB0B31" w:rsidRDefault="002979A2" w:rsidP="002979A2">
            <w:pPr>
              <w:spacing w:after="0" w:line="240" w:lineRule="auto"/>
              <w:rPr>
                <w:rFonts w:eastAsia="Open Sans" w:cs="Open Sans Light"/>
                <w:color w:val="212529"/>
                <w:sz w:val="22"/>
              </w:rPr>
            </w:pPr>
            <w:hyperlink r:id="rId50">
              <w:r w:rsidRPr="00BB0B31">
                <w:rPr>
                  <w:rFonts w:eastAsia="Open Sans" w:cs="Open Sans Light"/>
                  <w:color w:val="0000FF"/>
                  <w:sz w:val="22"/>
                  <w:u w:val="single"/>
                </w:rPr>
                <w:t>eLifeSciences</w:t>
              </w:r>
            </w:hyperlink>
          </w:p>
          <w:p w14:paraId="081AD32F" w14:textId="77777777" w:rsidR="002979A2" w:rsidRPr="00BB0B31" w:rsidRDefault="002979A2" w:rsidP="002979A2">
            <w:pPr>
              <w:spacing w:after="0" w:line="240" w:lineRule="auto"/>
              <w:rPr>
                <w:rFonts w:eastAsia="Verdana" w:cs="Open Sans Light"/>
                <w:color w:val="212529"/>
                <w:sz w:val="22"/>
              </w:rPr>
            </w:pPr>
          </w:p>
          <w:p w14:paraId="08247045" w14:textId="77777777" w:rsidR="002979A2" w:rsidRPr="00BB0B31" w:rsidRDefault="002979A2" w:rsidP="002979A2">
            <w:pPr>
              <w:spacing w:after="0" w:line="240" w:lineRule="auto"/>
              <w:rPr>
                <w:rFonts w:eastAsia="Open Sans" w:cs="Open Sans Light"/>
                <w:color w:val="212529"/>
                <w:sz w:val="22"/>
              </w:rPr>
            </w:pPr>
            <w:r w:rsidRPr="00BB0B31">
              <w:rPr>
                <w:rFonts w:eastAsia="Open Sans" w:cs="Open Sans Light"/>
                <w:color w:val="212529"/>
                <w:sz w:val="22"/>
              </w:rPr>
              <w:t>Periodicals / magazines</w:t>
            </w:r>
          </w:p>
          <w:p w14:paraId="78F3B166" w14:textId="77777777" w:rsidR="002979A2" w:rsidRPr="00BB0B31" w:rsidRDefault="002979A2" w:rsidP="002979A2">
            <w:pPr>
              <w:spacing w:after="0" w:line="240" w:lineRule="auto"/>
              <w:rPr>
                <w:rFonts w:eastAsia="Open Sans" w:cs="Open Sans Light"/>
                <w:color w:val="212529"/>
                <w:sz w:val="22"/>
              </w:rPr>
            </w:pPr>
            <w:hyperlink r:id="rId51">
              <w:r w:rsidRPr="00BB0B31">
                <w:rPr>
                  <w:rFonts w:eastAsia="Open Sans" w:cs="Open Sans Light"/>
                  <w:color w:val="0000FF"/>
                  <w:sz w:val="22"/>
                  <w:u w:val="single"/>
                </w:rPr>
                <w:t>New Scientist</w:t>
              </w:r>
            </w:hyperlink>
          </w:p>
          <w:p w14:paraId="37E987F2" w14:textId="77777777" w:rsidR="002979A2" w:rsidRPr="00BB0B31" w:rsidRDefault="002979A2" w:rsidP="002979A2">
            <w:pPr>
              <w:spacing w:after="0" w:line="240" w:lineRule="auto"/>
              <w:rPr>
                <w:rFonts w:eastAsia="Open Sans" w:cs="Open Sans Light"/>
                <w:color w:val="212529"/>
                <w:sz w:val="22"/>
              </w:rPr>
            </w:pPr>
            <w:hyperlink r:id="rId52">
              <w:r w:rsidRPr="00BB0B31">
                <w:rPr>
                  <w:rFonts w:eastAsia="Open Sans" w:cs="Open Sans Light"/>
                  <w:color w:val="0000FF"/>
                  <w:sz w:val="22"/>
                  <w:u w:val="single"/>
                </w:rPr>
                <w:t>Scientific American</w:t>
              </w:r>
            </w:hyperlink>
          </w:p>
          <w:bookmarkStart w:id="3" w:name="_3znysh7" w:colFirst="0" w:colLast="0"/>
          <w:bookmarkEnd w:id="3"/>
          <w:p w14:paraId="15112C5A" w14:textId="77777777" w:rsidR="002979A2" w:rsidRPr="00BB0B31" w:rsidRDefault="002979A2" w:rsidP="002979A2">
            <w:pPr>
              <w:spacing w:after="0" w:line="240" w:lineRule="auto"/>
              <w:rPr>
                <w:rFonts w:eastAsia="Open Sans" w:cs="Open Sans Light"/>
                <w:color w:val="212529"/>
                <w:sz w:val="22"/>
              </w:rPr>
            </w:pPr>
            <w:r w:rsidRPr="00BB0B31">
              <w:rPr>
                <w:rFonts w:eastAsia="Verdana" w:cs="Open Sans Light"/>
                <w:sz w:val="22"/>
              </w:rPr>
              <w:fldChar w:fldCharType="begin"/>
            </w:r>
            <w:r w:rsidRPr="00BB0B31">
              <w:rPr>
                <w:rFonts w:eastAsia="Verdana" w:cs="Open Sans Light"/>
                <w:sz w:val="22"/>
              </w:rPr>
              <w:instrText>HYPERLINK "https://www.nature.com/" \h</w:instrText>
            </w:r>
            <w:r w:rsidRPr="00BB0B31">
              <w:rPr>
                <w:rFonts w:eastAsia="Verdana" w:cs="Open Sans Light"/>
                <w:sz w:val="22"/>
              </w:rPr>
            </w:r>
            <w:r w:rsidRPr="00BB0B31">
              <w:rPr>
                <w:rFonts w:eastAsia="Verdana" w:cs="Open Sans Light"/>
                <w:sz w:val="22"/>
              </w:rPr>
              <w:fldChar w:fldCharType="separate"/>
            </w:r>
            <w:r w:rsidRPr="00BB0B31">
              <w:rPr>
                <w:rFonts w:eastAsia="Open Sans" w:cs="Open Sans Light"/>
                <w:color w:val="0000FF"/>
                <w:sz w:val="22"/>
                <w:u w:val="single"/>
              </w:rPr>
              <w:t>Nature</w:t>
            </w:r>
            <w:r w:rsidRPr="00BB0B31">
              <w:rPr>
                <w:rFonts w:eastAsia="Open Sans" w:cs="Open Sans Light"/>
                <w:color w:val="0000FF"/>
                <w:sz w:val="22"/>
                <w:u w:val="single"/>
              </w:rPr>
              <w:fldChar w:fldCharType="end"/>
            </w:r>
          </w:p>
          <w:p w14:paraId="4EDF3F94" w14:textId="77777777" w:rsidR="002979A2" w:rsidRPr="00BB0B31" w:rsidRDefault="002979A2" w:rsidP="002979A2">
            <w:pPr>
              <w:tabs>
                <w:tab w:val="left" w:pos="2275"/>
              </w:tabs>
              <w:spacing w:after="0" w:line="240" w:lineRule="auto"/>
              <w:rPr>
                <w:rFonts w:eastAsia="Open Sans" w:cs="Open Sans Light"/>
                <w:color w:val="212529"/>
                <w:sz w:val="22"/>
              </w:rPr>
            </w:pPr>
            <w:hyperlink r:id="rId53">
              <w:r w:rsidRPr="00BB0B31">
                <w:rPr>
                  <w:rFonts w:eastAsia="Open Sans" w:cs="Open Sans Light"/>
                  <w:color w:val="0000FF"/>
                  <w:sz w:val="22"/>
                  <w:u w:val="single"/>
                </w:rPr>
                <w:t xml:space="preserve">Science </w:t>
              </w:r>
            </w:hyperlink>
            <w:r w:rsidRPr="00BB0B31">
              <w:rPr>
                <w:rFonts w:eastAsia="Open Sans" w:cs="Open Sans Light"/>
                <w:color w:val="212529"/>
                <w:sz w:val="22"/>
              </w:rPr>
              <w:tab/>
            </w:r>
          </w:p>
          <w:p w14:paraId="6596E429" w14:textId="77777777" w:rsidR="002979A2" w:rsidRPr="00BB0B31" w:rsidRDefault="002979A2" w:rsidP="002979A2">
            <w:pPr>
              <w:tabs>
                <w:tab w:val="left" w:pos="2275"/>
              </w:tabs>
              <w:spacing w:after="0" w:line="240" w:lineRule="auto"/>
              <w:rPr>
                <w:rFonts w:eastAsia="Open Sans" w:cs="Open Sans Light"/>
                <w:color w:val="212529"/>
                <w:sz w:val="22"/>
              </w:rPr>
            </w:pPr>
          </w:p>
          <w:p w14:paraId="68BBD91A" w14:textId="77777777" w:rsidR="002979A2" w:rsidRPr="00BB0B31" w:rsidRDefault="002979A2" w:rsidP="002979A2">
            <w:pPr>
              <w:tabs>
                <w:tab w:val="left" w:pos="2275"/>
              </w:tabs>
              <w:spacing w:after="0" w:line="240" w:lineRule="auto"/>
              <w:rPr>
                <w:rFonts w:eastAsia="Open Sans" w:cs="Open Sans Light"/>
                <w:color w:val="212529"/>
                <w:sz w:val="22"/>
              </w:rPr>
            </w:pPr>
            <w:r w:rsidRPr="00BB0B31">
              <w:rPr>
                <w:rFonts w:eastAsia="Open Sans" w:cs="Open Sans Light"/>
                <w:color w:val="212529"/>
                <w:sz w:val="22"/>
              </w:rPr>
              <w:t>Newspapers (online)</w:t>
            </w:r>
          </w:p>
          <w:p w14:paraId="09849CFB" w14:textId="77777777" w:rsidR="002979A2" w:rsidRPr="00BB0B31" w:rsidRDefault="002979A2" w:rsidP="002979A2">
            <w:pPr>
              <w:tabs>
                <w:tab w:val="left" w:pos="2275"/>
              </w:tabs>
              <w:spacing w:after="0" w:line="240" w:lineRule="auto"/>
              <w:rPr>
                <w:rFonts w:eastAsia="Open Sans" w:cs="Open Sans Light"/>
                <w:color w:val="212529"/>
                <w:sz w:val="22"/>
              </w:rPr>
            </w:pPr>
            <w:hyperlink r:id="rId54">
              <w:r w:rsidRPr="00BB0B31">
                <w:rPr>
                  <w:rFonts w:eastAsia="Open Sans" w:cs="Open Sans Light"/>
                  <w:color w:val="0000FF"/>
                  <w:sz w:val="22"/>
                  <w:u w:val="single"/>
                </w:rPr>
                <w:t>The Telegraph</w:t>
              </w:r>
            </w:hyperlink>
          </w:p>
          <w:p w14:paraId="3F86F731" w14:textId="77777777" w:rsidR="002979A2" w:rsidRPr="00BB0B31" w:rsidRDefault="002979A2" w:rsidP="002979A2">
            <w:pPr>
              <w:tabs>
                <w:tab w:val="left" w:pos="2275"/>
              </w:tabs>
              <w:spacing w:after="0" w:line="240" w:lineRule="auto"/>
              <w:rPr>
                <w:rFonts w:eastAsia="Open Sans" w:cs="Open Sans Light"/>
                <w:color w:val="212529"/>
                <w:sz w:val="22"/>
              </w:rPr>
            </w:pPr>
            <w:hyperlink r:id="rId55">
              <w:r w:rsidRPr="00BB0B31">
                <w:rPr>
                  <w:rFonts w:eastAsia="Open Sans" w:cs="Open Sans Light"/>
                  <w:color w:val="0000FF"/>
                  <w:sz w:val="22"/>
                  <w:u w:val="single"/>
                </w:rPr>
                <w:t>The Times</w:t>
              </w:r>
            </w:hyperlink>
          </w:p>
          <w:p w14:paraId="37C5DA82" w14:textId="77777777" w:rsidR="002979A2" w:rsidRPr="00BB0B31" w:rsidRDefault="002979A2" w:rsidP="002979A2">
            <w:pPr>
              <w:tabs>
                <w:tab w:val="left" w:pos="2275"/>
              </w:tabs>
              <w:spacing w:after="0" w:line="240" w:lineRule="auto"/>
              <w:rPr>
                <w:rFonts w:eastAsia="Open Sans" w:cs="Open Sans Light"/>
                <w:color w:val="212529"/>
                <w:sz w:val="22"/>
              </w:rPr>
            </w:pPr>
            <w:hyperlink r:id="rId56">
              <w:r w:rsidRPr="00BB0B31">
                <w:rPr>
                  <w:rFonts w:eastAsia="Open Sans" w:cs="Open Sans Light"/>
                  <w:color w:val="0000FF"/>
                  <w:sz w:val="22"/>
                  <w:u w:val="single"/>
                </w:rPr>
                <w:t>The Guardian</w:t>
              </w:r>
            </w:hyperlink>
          </w:p>
          <w:p w14:paraId="3C5C808C" w14:textId="77777777" w:rsidR="002979A2" w:rsidRPr="00BB0B31" w:rsidRDefault="002979A2" w:rsidP="002979A2">
            <w:pPr>
              <w:tabs>
                <w:tab w:val="left" w:pos="2275"/>
              </w:tabs>
              <w:spacing w:after="0" w:line="240" w:lineRule="auto"/>
              <w:rPr>
                <w:rFonts w:eastAsia="Open Sans" w:cs="Open Sans Light"/>
                <w:color w:val="212529"/>
                <w:sz w:val="22"/>
              </w:rPr>
            </w:pPr>
          </w:p>
          <w:p w14:paraId="43BC5419" w14:textId="77777777" w:rsidR="002979A2" w:rsidRPr="00BB0B31" w:rsidRDefault="002979A2" w:rsidP="002979A2">
            <w:pPr>
              <w:tabs>
                <w:tab w:val="left" w:pos="2275"/>
              </w:tabs>
              <w:spacing w:after="0" w:line="240" w:lineRule="auto"/>
              <w:rPr>
                <w:rFonts w:eastAsia="Open Sans" w:cs="Open Sans Light"/>
                <w:color w:val="212529"/>
                <w:sz w:val="22"/>
              </w:rPr>
            </w:pPr>
            <w:r w:rsidRPr="00BB0B31">
              <w:rPr>
                <w:rFonts w:eastAsia="Open Sans" w:cs="Open Sans Light"/>
                <w:color w:val="212529"/>
                <w:sz w:val="22"/>
              </w:rPr>
              <w:t>Blogs</w:t>
            </w:r>
          </w:p>
          <w:p w14:paraId="2AF329BC" w14:textId="77777777" w:rsidR="002979A2" w:rsidRPr="00BB0B31" w:rsidRDefault="002979A2" w:rsidP="002979A2">
            <w:pPr>
              <w:tabs>
                <w:tab w:val="left" w:pos="2275"/>
              </w:tabs>
              <w:spacing w:after="0" w:line="240" w:lineRule="auto"/>
              <w:rPr>
                <w:rFonts w:eastAsia="Open Sans" w:cs="Open Sans Light"/>
                <w:color w:val="212529"/>
                <w:sz w:val="22"/>
              </w:rPr>
            </w:pPr>
            <w:hyperlink r:id="rId57">
              <w:r w:rsidRPr="00BB0B31">
                <w:rPr>
                  <w:rFonts w:eastAsia="Open Sans" w:cs="Open Sans Light"/>
                  <w:color w:val="0000FF"/>
                  <w:sz w:val="22"/>
                  <w:u w:val="single"/>
                </w:rPr>
                <w:t xml:space="preserve">ScienceBlog.com </w:t>
              </w:r>
            </w:hyperlink>
          </w:p>
          <w:p w14:paraId="4D94E54A" w14:textId="77777777" w:rsidR="002979A2" w:rsidRPr="00BB0B31" w:rsidRDefault="002979A2" w:rsidP="002979A2">
            <w:pPr>
              <w:tabs>
                <w:tab w:val="left" w:pos="2275"/>
              </w:tabs>
              <w:spacing w:after="0" w:line="240" w:lineRule="auto"/>
              <w:rPr>
                <w:rFonts w:eastAsia="Open Sans" w:cs="Open Sans Light"/>
                <w:color w:val="212529"/>
                <w:sz w:val="22"/>
              </w:rPr>
            </w:pPr>
            <w:hyperlink r:id="rId58">
              <w:r w:rsidRPr="00BB0B31">
                <w:rPr>
                  <w:rFonts w:eastAsia="Open Sans" w:cs="Open Sans Light"/>
                  <w:color w:val="0000FF"/>
                  <w:sz w:val="22"/>
                  <w:u w:val="single"/>
                </w:rPr>
                <w:t>ScienceDaily</w:t>
              </w:r>
            </w:hyperlink>
          </w:p>
          <w:p w14:paraId="642D3979" w14:textId="77777777" w:rsidR="002979A2" w:rsidRPr="00BB0B31" w:rsidRDefault="002979A2" w:rsidP="002979A2">
            <w:pPr>
              <w:tabs>
                <w:tab w:val="left" w:pos="2275"/>
              </w:tabs>
              <w:spacing w:after="0" w:line="240" w:lineRule="auto"/>
              <w:rPr>
                <w:rFonts w:eastAsia="Open Sans" w:cs="Open Sans Light"/>
                <w:color w:val="212529"/>
                <w:sz w:val="22"/>
              </w:rPr>
            </w:pPr>
            <w:hyperlink r:id="rId59">
              <w:r w:rsidRPr="00BB0B31">
                <w:rPr>
                  <w:rFonts w:eastAsia="Open Sans" w:cs="Open Sans Light"/>
                  <w:color w:val="0000FF"/>
                  <w:sz w:val="22"/>
                  <w:u w:val="single"/>
                </w:rPr>
                <w:t xml:space="preserve">Science News </w:t>
              </w:r>
            </w:hyperlink>
          </w:p>
          <w:p w14:paraId="3602BEE2" w14:textId="77777777" w:rsidR="002979A2" w:rsidRPr="00BB0B31" w:rsidRDefault="002979A2" w:rsidP="002979A2">
            <w:pPr>
              <w:tabs>
                <w:tab w:val="left" w:pos="2275"/>
              </w:tabs>
              <w:spacing w:after="0" w:line="240" w:lineRule="auto"/>
              <w:rPr>
                <w:rFonts w:eastAsia="Open Sans" w:cs="Open Sans Light"/>
                <w:color w:val="212529"/>
                <w:sz w:val="22"/>
              </w:rPr>
            </w:pPr>
          </w:p>
          <w:p w14:paraId="2261BB78" w14:textId="77777777" w:rsidR="002979A2" w:rsidRPr="00BB0B31" w:rsidRDefault="002979A2" w:rsidP="002979A2">
            <w:pPr>
              <w:tabs>
                <w:tab w:val="left" w:pos="2275"/>
              </w:tabs>
              <w:spacing w:after="0" w:line="240" w:lineRule="auto"/>
              <w:rPr>
                <w:rFonts w:eastAsia="Open Sans" w:cs="Open Sans Light"/>
                <w:color w:val="212529"/>
                <w:sz w:val="22"/>
              </w:rPr>
            </w:pPr>
            <w:r w:rsidRPr="00BB0B31">
              <w:rPr>
                <w:rFonts w:eastAsia="Open Sans" w:cs="Open Sans Light"/>
                <w:color w:val="212529"/>
                <w:sz w:val="22"/>
              </w:rPr>
              <w:t>Other media</w:t>
            </w:r>
          </w:p>
          <w:p w14:paraId="1A61BC7E" w14:textId="77777777" w:rsidR="002979A2" w:rsidRPr="00BB0B31" w:rsidRDefault="002979A2" w:rsidP="002979A2">
            <w:pPr>
              <w:tabs>
                <w:tab w:val="left" w:pos="2275"/>
              </w:tabs>
              <w:spacing w:after="0" w:line="240" w:lineRule="auto"/>
              <w:rPr>
                <w:rFonts w:eastAsia="Open Sans" w:cs="Open Sans Light"/>
                <w:color w:val="212529"/>
                <w:sz w:val="22"/>
              </w:rPr>
            </w:pPr>
            <w:hyperlink r:id="rId60">
              <w:r w:rsidRPr="00BB0B31">
                <w:rPr>
                  <w:rFonts w:eastAsia="Open Sans" w:cs="Open Sans Light"/>
                  <w:color w:val="0000FF"/>
                  <w:sz w:val="22"/>
                  <w:u w:val="single"/>
                </w:rPr>
                <w:t>BBC News</w:t>
              </w:r>
            </w:hyperlink>
          </w:p>
          <w:p w14:paraId="3288F5B5" w14:textId="77777777" w:rsidR="002979A2" w:rsidRPr="00BB0B31" w:rsidRDefault="002979A2" w:rsidP="002979A2">
            <w:pPr>
              <w:tabs>
                <w:tab w:val="left" w:pos="2275"/>
              </w:tabs>
              <w:spacing w:after="0" w:line="240" w:lineRule="auto"/>
              <w:rPr>
                <w:rFonts w:eastAsia="Open Sans" w:cs="Open Sans Light"/>
                <w:color w:val="212529"/>
                <w:sz w:val="22"/>
              </w:rPr>
            </w:pPr>
            <w:hyperlink r:id="rId61">
              <w:r w:rsidRPr="00BB0B31">
                <w:rPr>
                  <w:rFonts w:eastAsia="Open Sans" w:cs="Open Sans Light"/>
                  <w:color w:val="0000FF"/>
                  <w:sz w:val="22"/>
                  <w:u w:val="single"/>
                </w:rPr>
                <w:t>Science Channel - YouTube</w:t>
              </w:r>
            </w:hyperlink>
          </w:p>
          <w:p w14:paraId="4B46E29E" w14:textId="77777777" w:rsidR="002979A2" w:rsidRPr="00BB0B31" w:rsidRDefault="002979A2" w:rsidP="002979A2">
            <w:pPr>
              <w:tabs>
                <w:tab w:val="left" w:pos="2275"/>
              </w:tabs>
              <w:spacing w:after="0" w:line="240" w:lineRule="auto"/>
              <w:rPr>
                <w:rFonts w:eastAsia="Open Sans" w:cs="Open Sans Light"/>
                <w:color w:val="212529"/>
                <w:sz w:val="22"/>
              </w:rPr>
            </w:pPr>
            <w:hyperlink r:id="rId62">
              <w:r w:rsidRPr="00BB0B31">
                <w:rPr>
                  <w:rFonts w:eastAsia="Open Sans" w:cs="Open Sans Light"/>
                  <w:color w:val="0000FF"/>
                  <w:sz w:val="22"/>
                  <w:u w:val="single"/>
                </w:rPr>
                <w:t>Science News - YouTube</w:t>
              </w:r>
            </w:hyperlink>
          </w:p>
          <w:p w14:paraId="79709446" w14:textId="77777777" w:rsidR="002979A2" w:rsidRPr="00BB0B31" w:rsidRDefault="002979A2" w:rsidP="002979A2">
            <w:pPr>
              <w:tabs>
                <w:tab w:val="left" w:pos="2275"/>
              </w:tabs>
              <w:spacing w:after="0" w:line="240" w:lineRule="auto"/>
              <w:rPr>
                <w:rFonts w:eastAsia="Open Sans" w:cs="Open Sans Light"/>
                <w:color w:val="212529"/>
                <w:sz w:val="22"/>
              </w:rPr>
            </w:pPr>
            <w:hyperlink r:id="rId63">
              <w:r w:rsidRPr="00BB0B31">
                <w:rPr>
                  <w:rFonts w:eastAsia="Open Sans" w:cs="Open Sans Light"/>
                  <w:color w:val="0000FF"/>
                  <w:sz w:val="22"/>
                  <w:u w:val="single"/>
                </w:rPr>
                <w:t>ScienceAlert - YouTube</w:t>
              </w:r>
            </w:hyperlink>
          </w:p>
          <w:p w14:paraId="6EF52934" w14:textId="77777777" w:rsidR="002979A2" w:rsidRPr="00BB0B31" w:rsidRDefault="002979A2" w:rsidP="002979A2">
            <w:pPr>
              <w:tabs>
                <w:tab w:val="left" w:pos="2275"/>
              </w:tabs>
              <w:spacing w:after="0" w:line="240" w:lineRule="auto"/>
              <w:rPr>
                <w:rFonts w:eastAsia="Open Sans" w:cs="Open Sans Light"/>
                <w:color w:val="212529"/>
                <w:sz w:val="22"/>
              </w:rPr>
            </w:pPr>
            <w:hyperlink r:id="rId64">
              <w:r w:rsidRPr="00BB0B31">
                <w:rPr>
                  <w:rFonts w:eastAsia="Open Sans" w:cs="Open Sans Light"/>
                  <w:color w:val="0000FF"/>
                  <w:sz w:val="22"/>
                  <w:u w:val="single"/>
                </w:rPr>
                <w:t>New Scientist (@newscientist) Official | TikTok</w:t>
              </w:r>
            </w:hyperlink>
          </w:p>
          <w:p w14:paraId="4E3A9FC2" w14:textId="77777777" w:rsidR="002979A2" w:rsidRPr="002979A2" w:rsidRDefault="002979A2" w:rsidP="002979A2">
            <w:pPr>
              <w:spacing w:after="0" w:line="240" w:lineRule="auto"/>
              <w:rPr>
                <w:rFonts w:ascii="Open Sans" w:eastAsia="Open Sans" w:hAnsi="Open Sans" w:cs="Open Sans"/>
                <w:color w:val="212529"/>
                <w:sz w:val="18"/>
                <w:szCs w:val="18"/>
              </w:rPr>
            </w:pPr>
            <w:r w:rsidRPr="002979A2">
              <w:rPr>
                <w:rFonts w:ascii="Open Sans" w:eastAsia="Open Sans" w:hAnsi="Open Sans" w:cs="Open Sans"/>
                <w:color w:val="212529"/>
                <w:sz w:val="18"/>
                <w:szCs w:val="18"/>
              </w:rPr>
              <w:t xml:space="preserve"> </w:t>
            </w:r>
          </w:p>
        </w:tc>
      </w:tr>
      <w:tr w:rsidR="002979A2" w:rsidRPr="002979A2" w14:paraId="4E0E9994" w14:textId="77777777" w:rsidTr="002979A2">
        <w:trPr>
          <w:trHeight w:val="300"/>
        </w:trPr>
        <w:tc>
          <w:tcPr>
            <w:tcW w:w="2790" w:type="dxa"/>
            <w:shd w:val="clear" w:color="auto" w:fill="FFFFFF"/>
          </w:tcPr>
          <w:p w14:paraId="07DF3B6D" w14:textId="77777777" w:rsidR="002979A2" w:rsidRPr="00E81058" w:rsidRDefault="002979A2" w:rsidP="002979A2">
            <w:pPr>
              <w:pBdr>
                <w:top w:val="nil"/>
                <w:left w:val="nil"/>
                <w:bottom w:val="nil"/>
                <w:right w:val="nil"/>
                <w:between w:val="nil"/>
              </w:pBdr>
              <w:spacing w:before="80" w:after="60" w:line="240" w:lineRule="auto"/>
              <w:ind w:right="-47"/>
              <w:rPr>
                <w:rFonts w:eastAsia="Open Sans" w:cs="Open Sans Light"/>
                <w:color w:val="000000"/>
                <w:sz w:val="20"/>
                <w:szCs w:val="20"/>
              </w:rPr>
            </w:pPr>
            <w:r w:rsidRPr="00E81058">
              <w:rPr>
                <w:rFonts w:eastAsia="Open Sans" w:cs="Open Sans Light"/>
                <w:color w:val="000000"/>
                <w:sz w:val="22"/>
              </w:rPr>
              <w:t>C2 – types of scientific information and its quality</w:t>
            </w:r>
          </w:p>
        </w:tc>
        <w:tc>
          <w:tcPr>
            <w:tcW w:w="7676" w:type="dxa"/>
            <w:shd w:val="clear" w:color="auto" w:fill="FFFFFF"/>
          </w:tcPr>
          <w:p w14:paraId="19F789C2" w14:textId="77777777" w:rsidR="002979A2" w:rsidRPr="00E81058"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E81058">
              <w:rPr>
                <w:rFonts w:ascii="Open Sans SemiBold" w:eastAsia="Open Sans" w:hAnsi="Open Sans SemiBold" w:cs="Open Sans SemiBold"/>
                <w:bCs/>
                <w:sz w:val="22"/>
              </w:rPr>
              <w:t xml:space="preserve">Whole class teaching and learning – understanding types and quality of scientific information  </w:t>
            </w:r>
          </w:p>
          <w:p w14:paraId="75BCAB85" w14:textId="77777777" w:rsidR="00E51DC5" w:rsidRDefault="002979A2" w:rsidP="00DE263B">
            <w:pPr>
              <w:spacing w:after="0" w:line="240" w:lineRule="auto"/>
              <w:ind w:left="165"/>
              <w:rPr>
                <w:rFonts w:eastAsia="Open Sans" w:cs="Open Sans Light"/>
                <w:sz w:val="22"/>
              </w:rPr>
            </w:pPr>
            <w:r w:rsidRPr="00DE263B">
              <w:rPr>
                <w:rFonts w:eastAsia="Open Sans" w:cs="Open Sans Light"/>
                <w:sz w:val="22"/>
              </w:rPr>
              <w:t xml:space="preserve">Give a presentation to </w:t>
            </w:r>
            <w:r w:rsidR="00DE263B">
              <w:rPr>
                <w:rFonts w:eastAsia="Open Sans" w:cs="Open Sans Light"/>
                <w:sz w:val="22"/>
              </w:rPr>
              <w:t>student</w:t>
            </w:r>
            <w:r w:rsidRPr="00DE263B">
              <w:rPr>
                <w:rFonts w:eastAsia="Open Sans" w:cs="Open Sans Light"/>
                <w:sz w:val="22"/>
              </w:rPr>
              <w:t xml:space="preserve">s on how to evaluate scientific information and data. </w:t>
            </w:r>
          </w:p>
          <w:p w14:paraId="60821C56" w14:textId="77777777" w:rsidR="00E51DC5" w:rsidRDefault="002979A2" w:rsidP="00191DC1">
            <w:pPr>
              <w:pStyle w:val="ListParagraph"/>
              <w:numPr>
                <w:ilvl w:val="0"/>
                <w:numId w:val="286"/>
              </w:numPr>
              <w:spacing w:after="0" w:line="240" w:lineRule="auto"/>
              <w:ind w:left="1157" w:hanging="708"/>
              <w:rPr>
                <w:rFonts w:eastAsia="Open Sans" w:cs="Open Sans Light"/>
                <w:sz w:val="22"/>
              </w:rPr>
            </w:pPr>
            <w:r w:rsidRPr="00E51DC5">
              <w:rPr>
                <w:rFonts w:eastAsia="Open Sans" w:cs="Open Sans Light"/>
                <w:sz w:val="22"/>
              </w:rPr>
              <w:t xml:space="preserve">Consider both qualitative and quantitative information (such as citations, referencing, data driven evidence, calculations, numerical graphs, charts, tables and statistics) and how the type of presentation allows for interpretation. </w:t>
            </w:r>
          </w:p>
          <w:p w14:paraId="3DD7C8E6" w14:textId="41026867" w:rsidR="00E51DC5" w:rsidRDefault="002979A2" w:rsidP="00191DC1">
            <w:pPr>
              <w:pStyle w:val="ListParagraph"/>
              <w:numPr>
                <w:ilvl w:val="0"/>
                <w:numId w:val="286"/>
              </w:numPr>
              <w:spacing w:after="0" w:line="240" w:lineRule="auto"/>
              <w:ind w:left="1157" w:hanging="708"/>
              <w:rPr>
                <w:rFonts w:eastAsia="Open Sans" w:cs="Open Sans Light"/>
                <w:sz w:val="22"/>
              </w:rPr>
            </w:pPr>
            <w:r w:rsidRPr="00E51DC5">
              <w:rPr>
                <w:rFonts w:eastAsia="Open Sans" w:cs="Open Sans Light"/>
                <w:sz w:val="22"/>
              </w:rPr>
              <w:t xml:space="preserve">This should inform </w:t>
            </w:r>
            <w:r w:rsidR="00E51DC5">
              <w:rPr>
                <w:rFonts w:eastAsia="Open Sans" w:cs="Open Sans Light"/>
                <w:sz w:val="22"/>
              </w:rPr>
              <w:t>student</w:t>
            </w:r>
            <w:r w:rsidRPr="00E51DC5">
              <w:rPr>
                <w:rFonts w:eastAsia="Open Sans" w:cs="Open Sans Light"/>
                <w:sz w:val="22"/>
              </w:rPr>
              <w:t xml:space="preserve">s about the meanings of the </w:t>
            </w:r>
            <w:r w:rsidR="00E51DC5" w:rsidRPr="00E51DC5">
              <w:rPr>
                <w:rFonts w:eastAsia="Open Sans" w:cs="Open Sans Light"/>
                <w:sz w:val="22"/>
              </w:rPr>
              <w:t>term’s</w:t>
            </w:r>
            <w:r w:rsidRPr="00E51DC5">
              <w:rPr>
                <w:rFonts w:eastAsia="Open Sans" w:cs="Open Sans Light"/>
                <w:sz w:val="22"/>
              </w:rPr>
              <w:t xml:space="preserve"> ‘reliability’, ‘validity’, ‘authenticity’ and ‘accuracy’, placing this in the context of information, data and their source. </w:t>
            </w:r>
          </w:p>
          <w:p w14:paraId="761C2017" w14:textId="77777777" w:rsidR="00E51DC5" w:rsidRDefault="002979A2" w:rsidP="00191DC1">
            <w:pPr>
              <w:pStyle w:val="ListParagraph"/>
              <w:numPr>
                <w:ilvl w:val="0"/>
                <w:numId w:val="286"/>
              </w:numPr>
              <w:spacing w:after="0" w:line="240" w:lineRule="auto"/>
              <w:ind w:left="1157" w:hanging="708"/>
              <w:rPr>
                <w:rFonts w:eastAsia="Open Sans" w:cs="Open Sans Light"/>
                <w:sz w:val="22"/>
              </w:rPr>
            </w:pPr>
            <w:r w:rsidRPr="00E51DC5">
              <w:rPr>
                <w:rFonts w:eastAsia="Open Sans" w:cs="Open Sans Light"/>
                <w:sz w:val="22"/>
              </w:rPr>
              <w:t xml:space="preserve">Inform </w:t>
            </w:r>
            <w:r w:rsidR="00E51DC5">
              <w:rPr>
                <w:rFonts w:eastAsia="Open Sans" w:cs="Open Sans Light"/>
                <w:sz w:val="22"/>
              </w:rPr>
              <w:t>student</w:t>
            </w:r>
            <w:r w:rsidRPr="00E51DC5">
              <w:rPr>
                <w:rFonts w:eastAsia="Open Sans" w:cs="Open Sans Light"/>
                <w:sz w:val="22"/>
              </w:rPr>
              <w:t xml:space="preserve">s about how to apply these principles and recognise indications of these when evaluating articles. </w:t>
            </w:r>
          </w:p>
          <w:p w14:paraId="486CA40E" w14:textId="36ABC11C" w:rsidR="002979A2" w:rsidRPr="00E51DC5" w:rsidRDefault="002979A2" w:rsidP="00191DC1">
            <w:pPr>
              <w:pStyle w:val="ListParagraph"/>
              <w:numPr>
                <w:ilvl w:val="0"/>
                <w:numId w:val="286"/>
              </w:numPr>
              <w:spacing w:after="0" w:line="240" w:lineRule="auto"/>
              <w:ind w:left="1157" w:hanging="708"/>
              <w:rPr>
                <w:rFonts w:eastAsia="Open Sans" w:cs="Open Sans Light"/>
                <w:sz w:val="22"/>
              </w:rPr>
            </w:pPr>
            <w:r w:rsidRPr="00E51DC5">
              <w:rPr>
                <w:rFonts w:eastAsia="Open Sans" w:cs="Open Sans Light"/>
                <w:sz w:val="22"/>
              </w:rPr>
              <w:t xml:space="preserve">Some key factors that should be raised include sample size, references to other publications, use and misuse of data, bias, errors, inaccuracies, visual presentations and authenticity of data. </w:t>
            </w:r>
          </w:p>
          <w:p w14:paraId="0ADE78FE" w14:textId="77777777" w:rsidR="002979A2" w:rsidRPr="00DB5899" w:rsidRDefault="002979A2" w:rsidP="002979A2">
            <w:pPr>
              <w:spacing w:after="0" w:line="240" w:lineRule="auto"/>
              <w:rPr>
                <w:rFonts w:ascii="Open Sans" w:eastAsia="Open Sans" w:hAnsi="Open Sans" w:cs="Open Sans"/>
                <w:bCs/>
                <w:sz w:val="22"/>
              </w:rPr>
            </w:pPr>
          </w:p>
          <w:p w14:paraId="13D45BD4" w14:textId="77777777" w:rsidR="002979A2" w:rsidRPr="00DB5899"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DB5899">
              <w:rPr>
                <w:rFonts w:ascii="Open Sans SemiBold" w:eastAsia="Open Sans" w:hAnsi="Open Sans SemiBold" w:cs="Open Sans SemiBold"/>
                <w:bCs/>
                <w:sz w:val="22"/>
              </w:rPr>
              <w:lastRenderedPageBreak/>
              <w:t xml:space="preserve">Individual activity – comparing types and quality of different articles </w:t>
            </w:r>
          </w:p>
          <w:p w14:paraId="60184812" w14:textId="707B3CC9" w:rsidR="00DB5899" w:rsidRDefault="002979A2" w:rsidP="00191DC1">
            <w:pPr>
              <w:pStyle w:val="ListParagraph"/>
              <w:numPr>
                <w:ilvl w:val="0"/>
                <w:numId w:val="287"/>
              </w:numPr>
              <w:spacing w:after="0" w:line="240" w:lineRule="auto"/>
              <w:ind w:left="1157" w:hanging="708"/>
              <w:rPr>
                <w:rFonts w:eastAsia="Open Sans" w:cs="Open Sans Light"/>
                <w:sz w:val="22"/>
              </w:rPr>
            </w:pPr>
            <w:r w:rsidRPr="00DB5899">
              <w:rPr>
                <w:rFonts w:eastAsia="Open Sans" w:cs="Open Sans Light"/>
                <w:sz w:val="22"/>
              </w:rPr>
              <w:t xml:space="preserve">Task </w:t>
            </w:r>
            <w:r w:rsidR="00DB5899">
              <w:rPr>
                <w:rFonts w:eastAsia="Open Sans" w:cs="Open Sans Light"/>
                <w:sz w:val="22"/>
              </w:rPr>
              <w:t>student</w:t>
            </w:r>
            <w:r w:rsidRPr="00DB5899">
              <w:rPr>
                <w:rFonts w:eastAsia="Open Sans" w:cs="Open Sans Light"/>
                <w:sz w:val="22"/>
              </w:rPr>
              <w:t xml:space="preserve">s with carrying out their own literature search for a specific contemporary scientific issue and review their sources of information </w:t>
            </w:r>
            <w:r w:rsidR="008768B0" w:rsidRPr="00DB5899">
              <w:rPr>
                <w:rFonts w:eastAsia="Open Sans" w:cs="Open Sans Light"/>
                <w:sz w:val="22"/>
              </w:rPr>
              <w:t>about</w:t>
            </w:r>
            <w:r w:rsidRPr="00DB5899">
              <w:rPr>
                <w:rFonts w:eastAsia="Open Sans" w:cs="Open Sans Light"/>
                <w:sz w:val="22"/>
              </w:rPr>
              <w:t xml:space="preserve"> the validity, reliability and authenticity of data and claims.</w:t>
            </w:r>
          </w:p>
          <w:p w14:paraId="498FCA87" w14:textId="77777777" w:rsidR="008768B0" w:rsidRDefault="002979A2" w:rsidP="00191DC1">
            <w:pPr>
              <w:pStyle w:val="ListParagraph"/>
              <w:numPr>
                <w:ilvl w:val="0"/>
                <w:numId w:val="287"/>
              </w:numPr>
              <w:spacing w:after="0" w:line="240" w:lineRule="auto"/>
              <w:ind w:left="1157" w:hanging="708"/>
              <w:rPr>
                <w:rFonts w:eastAsia="Open Sans" w:cs="Open Sans Light"/>
                <w:sz w:val="22"/>
              </w:rPr>
            </w:pPr>
            <w:r w:rsidRPr="00DB5899">
              <w:rPr>
                <w:rFonts w:eastAsia="Open Sans" w:cs="Open Sans Light"/>
                <w:sz w:val="22"/>
              </w:rPr>
              <w:t>Several different types of articles should be sourced and examined with regard to how evidence has been presented, so will need to contain qualitative and quantitative information.</w:t>
            </w:r>
          </w:p>
          <w:p w14:paraId="002402EA" w14:textId="77777777" w:rsidR="008768B0" w:rsidRDefault="002979A2" w:rsidP="00191DC1">
            <w:pPr>
              <w:pStyle w:val="ListParagraph"/>
              <w:numPr>
                <w:ilvl w:val="0"/>
                <w:numId w:val="287"/>
              </w:numPr>
              <w:spacing w:after="0" w:line="240" w:lineRule="auto"/>
              <w:ind w:left="1157" w:hanging="708"/>
              <w:rPr>
                <w:rFonts w:eastAsia="Open Sans" w:cs="Open Sans Light"/>
                <w:sz w:val="22"/>
              </w:rPr>
            </w:pPr>
            <w:r w:rsidRPr="00DB5899">
              <w:rPr>
                <w:rFonts w:eastAsia="Open Sans" w:cs="Open Sans Light"/>
                <w:sz w:val="22"/>
              </w:rPr>
              <w:t xml:space="preserve">Notes should be made on similarities and differences, strengths or weaknesses in presentation, if there could be any alternative interpretation or conclusion, and evaluate the merits and shortcomings of each. </w:t>
            </w:r>
          </w:p>
          <w:p w14:paraId="54D3864B" w14:textId="74E4E650" w:rsidR="002979A2" w:rsidRDefault="008768B0" w:rsidP="00191DC1">
            <w:pPr>
              <w:pStyle w:val="ListParagraph"/>
              <w:numPr>
                <w:ilvl w:val="0"/>
                <w:numId w:val="287"/>
              </w:numPr>
              <w:spacing w:after="0" w:line="240" w:lineRule="auto"/>
              <w:ind w:left="1157" w:hanging="708"/>
              <w:rPr>
                <w:rFonts w:eastAsia="Open Sans" w:cs="Open Sans Light"/>
                <w:sz w:val="22"/>
              </w:rPr>
            </w:pPr>
            <w:r>
              <w:rPr>
                <w:rFonts w:eastAsia="Open Sans" w:cs="Open Sans Light"/>
                <w:sz w:val="22"/>
              </w:rPr>
              <w:t>Student</w:t>
            </w:r>
            <w:r w:rsidRPr="00DB5899">
              <w:rPr>
                <w:rFonts w:eastAsia="Open Sans" w:cs="Open Sans Light"/>
                <w:sz w:val="22"/>
              </w:rPr>
              <w:t>s</w:t>
            </w:r>
            <w:r w:rsidR="002979A2" w:rsidRPr="00DB5899">
              <w:rPr>
                <w:rFonts w:eastAsia="Open Sans" w:cs="Open Sans Light"/>
                <w:sz w:val="22"/>
              </w:rPr>
              <w:t xml:space="preserve"> should propose how each article’s validity, reliability and authenticity could be strengthened. </w:t>
            </w:r>
          </w:p>
          <w:p w14:paraId="7FC7CA78" w14:textId="77777777" w:rsidR="00002285" w:rsidRPr="00DB5899" w:rsidRDefault="00002285" w:rsidP="00002285">
            <w:pPr>
              <w:pStyle w:val="ListParagraph"/>
              <w:spacing w:after="0" w:line="240" w:lineRule="auto"/>
              <w:ind w:left="1157"/>
              <w:rPr>
                <w:rFonts w:eastAsia="Open Sans" w:cs="Open Sans Light"/>
                <w:sz w:val="22"/>
              </w:rPr>
            </w:pPr>
          </w:p>
          <w:p w14:paraId="51D3C084" w14:textId="77777777" w:rsidR="002979A2" w:rsidRPr="002979A2" w:rsidRDefault="002979A2" w:rsidP="002979A2">
            <w:pPr>
              <w:spacing w:after="0" w:line="240" w:lineRule="auto"/>
              <w:rPr>
                <w:rFonts w:ascii="Open Sans" w:eastAsia="Open Sans" w:hAnsi="Open Sans" w:cs="Open Sans"/>
                <w:b/>
                <w:sz w:val="18"/>
                <w:szCs w:val="18"/>
              </w:rPr>
            </w:pPr>
          </w:p>
          <w:p w14:paraId="438D568E" w14:textId="77777777" w:rsidR="002979A2" w:rsidRPr="003174C1"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3174C1">
              <w:rPr>
                <w:rFonts w:ascii="Open Sans SemiBold" w:eastAsia="Open Sans" w:hAnsi="Open Sans SemiBold" w:cs="Open Sans SemiBold"/>
                <w:bCs/>
                <w:sz w:val="22"/>
              </w:rPr>
              <w:t xml:space="preserve">Peer teaching – evaluating types and quality of different articles </w:t>
            </w:r>
          </w:p>
          <w:p w14:paraId="5086FD00" w14:textId="77777777" w:rsidR="00002285" w:rsidRDefault="00002285" w:rsidP="00191DC1">
            <w:pPr>
              <w:pStyle w:val="ListParagraph"/>
              <w:numPr>
                <w:ilvl w:val="0"/>
                <w:numId w:val="288"/>
              </w:numPr>
              <w:spacing w:after="0" w:line="240" w:lineRule="auto"/>
              <w:ind w:left="1157" w:hanging="708"/>
              <w:rPr>
                <w:rFonts w:eastAsia="Open Sans" w:cs="Open Sans Light"/>
                <w:sz w:val="22"/>
              </w:rPr>
            </w:pPr>
            <w:r>
              <w:rPr>
                <w:rFonts w:eastAsia="Open Sans" w:cs="Open Sans Light"/>
                <w:sz w:val="22"/>
              </w:rPr>
              <w:t>Students</w:t>
            </w:r>
            <w:r w:rsidR="002979A2" w:rsidRPr="00002285">
              <w:rPr>
                <w:rFonts w:eastAsia="Open Sans" w:cs="Open Sans Light"/>
                <w:sz w:val="22"/>
              </w:rPr>
              <w:t xml:space="preserve"> deliver a short presentation to the class that evaluates the presentation, type of information, validity and reliability in different articles that they have read. </w:t>
            </w:r>
          </w:p>
          <w:p w14:paraId="2FA04358" w14:textId="77777777" w:rsidR="00002285" w:rsidRDefault="002979A2" w:rsidP="00191DC1">
            <w:pPr>
              <w:pStyle w:val="ListParagraph"/>
              <w:numPr>
                <w:ilvl w:val="0"/>
                <w:numId w:val="288"/>
              </w:numPr>
              <w:spacing w:after="0" w:line="240" w:lineRule="auto"/>
              <w:ind w:left="1157" w:hanging="708"/>
              <w:rPr>
                <w:rFonts w:eastAsia="Open Sans" w:cs="Open Sans Light"/>
                <w:sz w:val="22"/>
              </w:rPr>
            </w:pPr>
            <w:r w:rsidRPr="00002285">
              <w:rPr>
                <w:rFonts w:eastAsia="Open Sans" w:cs="Open Sans Light"/>
                <w:sz w:val="22"/>
              </w:rPr>
              <w:t xml:space="preserve">As part of the presentation, </w:t>
            </w:r>
            <w:r w:rsidR="00002285">
              <w:rPr>
                <w:rFonts w:eastAsia="Open Sans" w:cs="Open Sans Light"/>
                <w:sz w:val="22"/>
              </w:rPr>
              <w:t>student</w:t>
            </w:r>
            <w:r w:rsidRPr="00002285">
              <w:rPr>
                <w:rFonts w:eastAsia="Open Sans" w:cs="Open Sans Light"/>
                <w:sz w:val="22"/>
              </w:rPr>
              <w:t xml:space="preserve">s should reflect on what they have learned and how they will strengthen their evaluative skills as a result. </w:t>
            </w:r>
          </w:p>
          <w:p w14:paraId="203E4DD2" w14:textId="2B0666BE" w:rsidR="002979A2" w:rsidRPr="00002285" w:rsidRDefault="002979A2" w:rsidP="00191DC1">
            <w:pPr>
              <w:pStyle w:val="ListParagraph"/>
              <w:numPr>
                <w:ilvl w:val="0"/>
                <w:numId w:val="288"/>
              </w:numPr>
              <w:spacing w:after="0" w:line="240" w:lineRule="auto"/>
              <w:ind w:left="1157" w:hanging="708"/>
              <w:rPr>
                <w:rFonts w:eastAsia="Open Sans" w:cs="Open Sans Light"/>
                <w:sz w:val="22"/>
              </w:rPr>
            </w:pPr>
            <w:r w:rsidRPr="00002285">
              <w:rPr>
                <w:rFonts w:eastAsia="Open Sans" w:cs="Open Sans Light"/>
                <w:sz w:val="22"/>
              </w:rPr>
              <w:t>There should be opportunity for questions and suggestions of alternative views from the class to allow for collaboration and sharing of ideas.</w:t>
            </w:r>
          </w:p>
          <w:p w14:paraId="113C28AA" w14:textId="77777777" w:rsidR="002979A2" w:rsidRPr="002979A2" w:rsidRDefault="002979A2" w:rsidP="002979A2">
            <w:pPr>
              <w:spacing w:after="0" w:line="240" w:lineRule="auto"/>
              <w:rPr>
                <w:rFonts w:ascii="Open Sans" w:eastAsia="Open Sans" w:hAnsi="Open Sans" w:cs="Open Sans"/>
                <w:sz w:val="18"/>
                <w:szCs w:val="18"/>
              </w:rPr>
            </w:pPr>
          </w:p>
        </w:tc>
        <w:tc>
          <w:tcPr>
            <w:tcW w:w="4204" w:type="dxa"/>
            <w:shd w:val="clear" w:color="auto" w:fill="FFFFFF"/>
          </w:tcPr>
          <w:p w14:paraId="4BF0BE26" w14:textId="77777777" w:rsidR="002979A2" w:rsidRPr="002979A2" w:rsidRDefault="002979A2" w:rsidP="002979A2">
            <w:pPr>
              <w:spacing w:after="0" w:line="240" w:lineRule="auto"/>
              <w:rPr>
                <w:rFonts w:ascii="Open Sans" w:eastAsia="Open Sans" w:hAnsi="Open Sans" w:cs="Open Sans"/>
                <w:color w:val="212529"/>
                <w:sz w:val="18"/>
                <w:szCs w:val="18"/>
              </w:rPr>
            </w:pPr>
          </w:p>
          <w:p w14:paraId="6DBBA114" w14:textId="77777777" w:rsidR="002979A2" w:rsidRPr="002979A2" w:rsidRDefault="002979A2" w:rsidP="002979A2">
            <w:pPr>
              <w:spacing w:after="0" w:line="240" w:lineRule="auto"/>
              <w:rPr>
                <w:rFonts w:ascii="Open Sans" w:eastAsia="Open Sans" w:hAnsi="Open Sans" w:cs="Open Sans"/>
                <w:color w:val="212529"/>
                <w:sz w:val="18"/>
                <w:szCs w:val="18"/>
              </w:rPr>
            </w:pPr>
          </w:p>
          <w:p w14:paraId="521F5DF9" w14:textId="77777777" w:rsidR="002979A2" w:rsidRPr="00E51DC5" w:rsidRDefault="002979A2" w:rsidP="002979A2">
            <w:pPr>
              <w:spacing w:after="0" w:line="240" w:lineRule="auto"/>
              <w:rPr>
                <w:rFonts w:ascii="Open Sans SemiBold" w:eastAsia="Open Sans" w:hAnsi="Open Sans SemiBold" w:cs="Open Sans SemiBold"/>
                <w:color w:val="212529"/>
                <w:sz w:val="18"/>
                <w:szCs w:val="18"/>
              </w:rPr>
            </w:pPr>
          </w:p>
          <w:p w14:paraId="1864EDE7" w14:textId="77777777" w:rsidR="002979A2" w:rsidRPr="00E51DC5" w:rsidRDefault="002979A2" w:rsidP="002979A2">
            <w:pPr>
              <w:spacing w:after="0" w:line="240" w:lineRule="auto"/>
              <w:rPr>
                <w:rFonts w:ascii="Open Sans SemiBold" w:eastAsia="Open Sans" w:hAnsi="Open Sans SemiBold" w:cs="Open Sans SemiBold"/>
                <w:color w:val="212529"/>
                <w:sz w:val="22"/>
              </w:rPr>
            </w:pPr>
            <w:r w:rsidRPr="00E51DC5">
              <w:rPr>
                <w:rFonts w:ascii="Open Sans SemiBold" w:eastAsia="Open Sans" w:hAnsi="Open Sans SemiBold" w:cs="Open Sans SemiBold"/>
                <w:color w:val="212529"/>
                <w:sz w:val="22"/>
              </w:rPr>
              <w:t>The Logic of Science</w:t>
            </w:r>
          </w:p>
          <w:p w14:paraId="73078597" w14:textId="77777777" w:rsidR="002979A2" w:rsidRPr="00E51DC5" w:rsidRDefault="002979A2" w:rsidP="002979A2">
            <w:pPr>
              <w:spacing w:after="0" w:line="240" w:lineRule="auto"/>
              <w:rPr>
                <w:rFonts w:eastAsia="Open Sans" w:cs="Open Sans Light"/>
                <w:color w:val="212529"/>
                <w:sz w:val="22"/>
              </w:rPr>
            </w:pPr>
            <w:hyperlink r:id="rId65" w:anchor=":~:text=10%20steps%20for%20evaluating%20scientific%20papers%201%201.,factor%20matches%20the%20paper%E2%80%99s%20claims%20...%20More%20items">
              <w:r w:rsidRPr="00E51DC5">
                <w:rPr>
                  <w:rFonts w:eastAsia="Open Sans" w:cs="Open Sans Light"/>
                  <w:color w:val="0000FF"/>
                  <w:sz w:val="22"/>
                  <w:u w:val="single"/>
                </w:rPr>
                <w:t>10 steps for evaluating scientific papers | The Logic of Science</w:t>
              </w:r>
            </w:hyperlink>
          </w:p>
          <w:p w14:paraId="029CE76C" w14:textId="77777777" w:rsidR="002979A2" w:rsidRPr="00E51DC5" w:rsidRDefault="002979A2" w:rsidP="002979A2">
            <w:pPr>
              <w:spacing w:after="0" w:line="240" w:lineRule="auto"/>
              <w:rPr>
                <w:rFonts w:eastAsia="Open Sans" w:cs="Open Sans Light"/>
                <w:color w:val="212529"/>
                <w:sz w:val="22"/>
              </w:rPr>
            </w:pPr>
          </w:p>
          <w:p w14:paraId="5866CD8F" w14:textId="77777777" w:rsidR="002979A2" w:rsidRPr="00E51DC5" w:rsidRDefault="002979A2" w:rsidP="002979A2">
            <w:pPr>
              <w:spacing w:after="0" w:line="240" w:lineRule="auto"/>
              <w:rPr>
                <w:rFonts w:ascii="Open Sans SemiBold" w:eastAsia="Open Sans" w:hAnsi="Open Sans SemiBold" w:cs="Open Sans SemiBold"/>
                <w:color w:val="212529"/>
                <w:sz w:val="22"/>
              </w:rPr>
            </w:pPr>
            <w:r w:rsidRPr="00E51DC5">
              <w:rPr>
                <w:rFonts w:ascii="Open Sans SemiBold" w:eastAsia="Open Sans" w:hAnsi="Open Sans SemiBold" w:cs="Open Sans SemiBold"/>
                <w:color w:val="212529"/>
                <w:sz w:val="22"/>
              </w:rPr>
              <w:t>Harvard University</w:t>
            </w:r>
          </w:p>
          <w:p w14:paraId="7AE8D10C" w14:textId="77777777" w:rsidR="002979A2" w:rsidRPr="00E51DC5" w:rsidRDefault="002979A2" w:rsidP="002979A2">
            <w:pPr>
              <w:spacing w:after="0" w:line="240" w:lineRule="auto"/>
              <w:rPr>
                <w:rFonts w:eastAsia="Open Sans" w:cs="Open Sans Light"/>
                <w:color w:val="212529"/>
                <w:sz w:val="22"/>
              </w:rPr>
            </w:pPr>
            <w:hyperlink r:id="rId66">
              <w:r w:rsidRPr="00E51DC5">
                <w:rPr>
                  <w:rFonts w:eastAsia="Open Sans" w:cs="Open Sans Light"/>
                  <w:color w:val="0000FF"/>
                  <w:sz w:val="22"/>
                  <w:u w:val="single"/>
                </w:rPr>
                <w:t>Evaluating Sources | Harvard Guide to Using Sources</w:t>
              </w:r>
            </w:hyperlink>
          </w:p>
          <w:p w14:paraId="50A8B1FE" w14:textId="77777777" w:rsidR="002979A2" w:rsidRPr="00E51DC5" w:rsidRDefault="002979A2" w:rsidP="002979A2">
            <w:pPr>
              <w:spacing w:after="0" w:line="240" w:lineRule="auto"/>
              <w:rPr>
                <w:rFonts w:eastAsia="Open Sans" w:cs="Open Sans Light"/>
                <w:color w:val="212529"/>
                <w:sz w:val="22"/>
              </w:rPr>
            </w:pPr>
          </w:p>
          <w:p w14:paraId="72C14831" w14:textId="77777777" w:rsidR="002979A2" w:rsidRPr="00E51DC5" w:rsidRDefault="002979A2" w:rsidP="002979A2">
            <w:pPr>
              <w:spacing w:after="0" w:line="240" w:lineRule="auto"/>
              <w:rPr>
                <w:rFonts w:ascii="Open Sans SemiBold" w:eastAsia="Open Sans" w:hAnsi="Open Sans SemiBold" w:cs="Open Sans SemiBold"/>
                <w:color w:val="212529"/>
                <w:sz w:val="22"/>
              </w:rPr>
            </w:pPr>
            <w:r w:rsidRPr="00E51DC5">
              <w:rPr>
                <w:rFonts w:ascii="Open Sans SemiBold" w:eastAsia="Open Sans" w:hAnsi="Open Sans SemiBold" w:cs="Open Sans SemiBold"/>
                <w:color w:val="212529"/>
                <w:sz w:val="22"/>
              </w:rPr>
              <w:t>Newcastle University</w:t>
            </w:r>
          </w:p>
          <w:p w14:paraId="7BFB87B8" w14:textId="77777777" w:rsidR="002979A2" w:rsidRPr="00E51DC5" w:rsidRDefault="002979A2" w:rsidP="002979A2">
            <w:pPr>
              <w:spacing w:after="0" w:line="240" w:lineRule="auto"/>
              <w:rPr>
                <w:rFonts w:eastAsia="Open Sans" w:cs="Open Sans Light"/>
                <w:color w:val="212529"/>
                <w:sz w:val="22"/>
              </w:rPr>
            </w:pPr>
            <w:hyperlink r:id="rId67">
              <w:r w:rsidRPr="00E51DC5">
                <w:rPr>
                  <w:rFonts w:eastAsia="Open Sans" w:cs="Open Sans Light"/>
                  <w:color w:val="0000FF"/>
                  <w:sz w:val="22"/>
                  <w:u w:val="single"/>
                </w:rPr>
                <w:t>Evaluating Information | Academic Skills Kit | Newcastle University</w:t>
              </w:r>
            </w:hyperlink>
          </w:p>
          <w:p w14:paraId="7B928ADC" w14:textId="77777777" w:rsidR="002979A2" w:rsidRPr="00E51DC5" w:rsidRDefault="002979A2" w:rsidP="002979A2">
            <w:pPr>
              <w:spacing w:after="0" w:line="240" w:lineRule="auto"/>
              <w:rPr>
                <w:rFonts w:eastAsia="Open Sans" w:cs="Open Sans Light"/>
                <w:color w:val="212529"/>
                <w:sz w:val="22"/>
              </w:rPr>
            </w:pPr>
          </w:p>
          <w:p w14:paraId="3FE62537" w14:textId="77777777" w:rsidR="002979A2" w:rsidRPr="008768B0" w:rsidRDefault="002979A2" w:rsidP="002979A2">
            <w:pPr>
              <w:spacing w:after="0" w:line="240" w:lineRule="auto"/>
              <w:rPr>
                <w:rFonts w:ascii="Open Sans SemiBold" w:eastAsia="Open Sans" w:hAnsi="Open Sans SemiBold" w:cs="Open Sans SemiBold"/>
                <w:color w:val="212529"/>
                <w:sz w:val="22"/>
              </w:rPr>
            </w:pPr>
            <w:r w:rsidRPr="008768B0">
              <w:rPr>
                <w:rFonts w:ascii="Open Sans SemiBold" w:eastAsia="Open Sans" w:hAnsi="Open Sans SemiBold" w:cs="Open Sans SemiBold"/>
                <w:color w:val="212529"/>
                <w:sz w:val="22"/>
              </w:rPr>
              <w:t>Sage – case study</w:t>
            </w:r>
          </w:p>
          <w:p w14:paraId="7B2E7C3A" w14:textId="77777777" w:rsidR="002979A2" w:rsidRPr="008768B0" w:rsidRDefault="002979A2" w:rsidP="002979A2">
            <w:pPr>
              <w:spacing w:after="0" w:line="240" w:lineRule="auto"/>
              <w:rPr>
                <w:rFonts w:eastAsia="Open Sans" w:cs="Open Sans Light"/>
                <w:color w:val="212529"/>
                <w:sz w:val="22"/>
              </w:rPr>
            </w:pPr>
            <w:hyperlink r:id="rId68">
              <w:r w:rsidRPr="008768B0">
                <w:rPr>
                  <w:rFonts w:eastAsia="Open Sans" w:cs="Open Sans Light"/>
                  <w:color w:val="0000FF"/>
                  <w:sz w:val="22"/>
                  <w:u w:val="single"/>
                </w:rPr>
                <w:t>Evaluating Information</w:t>
              </w:r>
            </w:hyperlink>
          </w:p>
          <w:p w14:paraId="4160C7B0" w14:textId="77777777" w:rsidR="002979A2" w:rsidRPr="008768B0" w:rsidRDefault="002979A2" w:rsidP="002979A2">
            <w:pPr>
              <w:spacing w:after="0" w:line="240" w:lineRule="auto"/>
              <w:rPr>
                <w:rFonts w:eastAsia="Open Sans" w:cs="Open Sans Light"/>
                <w:color w:val="212529"/>
                <w:sz w:val="22"/>
              </w:rPr>
            </w:pPr>
          </w:p>
          <w:p w14:paraId="38D98647" w14:textId="77777777" w:rsidR="002979A2" w:rsidRPr="008768B0" w:rsidRDefault="002979A2" w:rsidP="002979A2">
            <w:pPr>
              <w:spacing w:after="0" w:line="240" w:lineRule="auto"/>
              <w:rPr>
                <w:rFonts w:eastAsia="Open Sans" w:cs="Open Sans Light"/>
                <w:color w:val="212529"/>
                <w:sz w:val="22"/>
              </w:rPr>
            </w:pPr>
          </w:p>
          <w:p w14:paraId="0C011562" w14:textId="77777777" w:rsidR="002979A2" w:rsidRPr="008768B0" w:rsidRDefault="002979A2" w:rsidP="002979A2">
            <w:pPr>
              <w:spacing w:after="0" w:line="240" w:lineRule="auto"/>
              <w:rPr>
                <w:rFonts w:eastAsia="Open Sans" w:cs="Open Sans Light"/>
                <w:color w:val="212529"/>
                <w:sz w:val="22"/>
              </w:rPr>
            </w:pPr>
          </w:p>
          <w:p w14:paraId="209DFDEF" w14:textId="77777777" w:rsidR="002979A2" w:rsidRPr="008768B0" w:rsidRDefault="002979A2" w:rsidP="002979A2">
            <w:pPr>
              <w:spacing w:after="0" w:line="240" w:lineRule="auto"/>
              <w:rPr>
                <w:rFonts w:eastAsia="Open Sans" w:cs="Open Sans Light"/>
                <w:color w:val="212529"/>
                <w:sz w:val="22"/>
              </w:rPr>
            </w:pPr>
          </w:p>
          <w:p w14:paraId="68238F8A" w14:textId="77777777" w:rsidR="002979A2" w:rsidRPr="008768B0" w:rsidRDefault="002979A2" w:rsidP="002979A2">
            <w:pPr>
              <w:spacing w:after="0" w:line="240" w:lineRule="auto"/>
              <w:rPr>
                <w:rFonts w:eastAsia="Open Sans" w:cs="Open Sans Light"/>
                <w:color w:val="212529"/>
                <w:sz w:val="22"/>
              </w:rPr>
            </w:pPr>
          </w:p>
          <w:p w14:paraId="3746998B" w14:textId="77777777" w:rsidR="002979A2" w:rsidRPr="008768B0" w:rsidRDefault="002979A2" w:rsidP="002979A2">
            <w:pPr>
              <w:spacing w:after="0" w:line="240" w:lineRule="auto"/>
              <w:rPr>
                <w:rFonts w:ascii="Open Sans SemiBold" w:eastAsia="Open Sans" w:hAnsi="Open Sans SemiBold" w:cs="Open Sans SemiBold"/>
                <w:color w:val="212529"/>
                <w:sz w:val="22"/>
              </w:rPr>
            </w:pPr>
            <w:r w:rsidRPr="008768B0">
              <w:rPr>
                <w:rFonts w:ascii="Open Sans SemiBold" w:eastAsia="Open Sans" w:hAnsi="Open Sans SemiBold" w:cs="Open Sans SemiBold"/>
                <w:color w:val="212529"/>
                <w:sz w:val="22"/>
              </w:rPr>
              <w:t>National Academies</w:t>
            </w:r>
          </w:p>
          <w:p w14:paraId="2A7D3F5E" w14:textId="77777777" w:rsidR="002979A2" w:rsidRPr="008768B0" w:rsidRDefault="002979A2" w:rsidP="002979A2">
            <w:pPr>
              <w:spacing w:after="0" w:line="240" w:lineRule="auto"/>
              <w:rPr>
                <w:rFonts w:eastAsia="Open Sans" w:cs="Open Sans Light"/>
                <w:color w:val="212529"/>
                <w:sz w:val="22"/>
              </w:rPr>
            </w:pPr>
            <w:hyperlink r:id="rId69" w:anchor=":~:text=There%20are%20many%20reasons%20why%20scientific%20studies%20may,which%20one%20grows%20best%20in%20a%20particular%20place.">
              <w:r w:rsidRPr="008768B0">
                <w:rPr>
                  <w:rFonts w:eastAsia="Open Sans" w:cs="Open Sans Light"/>
                  <w:color w:val="0000FF"/>
                  <w:sz w:val="22"/>
                  <w:u w:val="single"/>
                </w:rPr>
                <w:t>What if scientific studies disagree? | National Academies</w:t>
              </w:r>
            </w:hyperlink>
          </w:p>
          <w:p w14:paraId="21F4B2C5" w14:textId="77777777" w:rsidR="002979A2" w:rsidRPr="008768B0" w:rsidRDefault="002979A2" w:rsidP="002979A2">
            <w:pPr>
              <w:spacing w:after="0" w:line="240" w:lineRule="auto"/>
              <w:rPr>
                <w:rFonts w:eastAsia="Open Sans" w:cs="Open Sans Light"/>
                <w:color w:val="212529"/>
                <w:sz w:val="22"/>
              </w:rPr>
            </w:pPr>
          </w:p>
          <w:p w14:paraId="437AFD31" w14:textId="77777777" w:rsidR="002979A2" w:rsidRPr="008768B0" w:rsidRDefault="002979A2" w:rsidP="002979A2">
            <w:pPr>
              <w:spacing w:after="0" w:line="240" w:lineRule="auto"/>
              <w:rPr>
                <w:rFonts w:ascii="Open Sans SemiBold" w:eastAsia="Open Sans" w:hAnsi="Open Sans SemiBold" w:cs="Open Sans SemiBold"/>
                <w:color w:val="212529"/>
                <w:sz w:val="22"/>
              </w:rPr>
            </w:pPr>
            <w:r w:rsidRPr="008768B0">
              <w:rPr>
                <w:rFonts w:ascii="Open Sans SemiBold" w:eastAsia="Open Sans" w:hAnsi="Open Sans SemiBold" w:cs="Open Sans SemiBold"/>
                <w:color w:val="212529"/>
                <w:sz w:val="22"/>
              </w:rPr>
              <w:t>Journalism Research News</w:t>
            </w:r>
          </w:p>
          <w:p w14:paraId="60502188" w14:textId="77777777" w:rsidR="002979A2" w:rsidRPr="008768B0" w:rsidRDefault="002979A2" w:rsidP="002979A2">
            <w:pPr>
              <w:spacing w:after="0" w:line="240" w:lineRule="auto"/>
              <w:rPr>
                <w:rFonts w:eastAsia="Open Sans" w:cs="Open Sans Light"/>
                <w:color w:val="212529"/>
                <w:sz w:val="22"/>
              </w:rPr>
            </w:pPr>
            <w:hyperlink r:id="rId70">
              <w:r w:rsidRPr="008768B0">
                <w:rPr>
                  <w:rFonts w:eastAsia="Open Sans" w:cs="Open Sans Light"/>
                  <w:color w:val="0000FF"/>
                  <w:sz w:val="22"/>
                  <w:u w:val="single"/>
                </w:rPr>
                <w:t>ARTICLE: Different countries, same news reports? – Journalism research news</w:t>
              </w:r>
            </w:hyperlink>
          </w:p>
          <w:p w14:paraId="7D234B59" w14:textId="77777777" w:rsidR="002979A2" w:rsidRPr="002979A2" w:rsidRDefault="002979A2" w:rsidP="002979A2">
            <w:pPr>
              <w:spacing w:after="0" w:line="240" w:lineRule="auto"/>
              <w:rPr>
                <w:rFonts w:ascii="Open Sans" w:eastAsia="Open Sans" w:hAnsi="Open Sans" w:cs="Open Sans"/>
                <w:color w:val="212529"/>
                <w:sz w:val="18"/>
                <w:szCs w:val="18"/>
              </w:rPr>
            </w:pPr>
          </w:p>
        </w:tc>
      </w:tr>
      <w:tr w:rsidR="002979A2" w:rsidRPr="002979A2" w14:paraId="2E9F8B60" w14:textId="77777777" w:rsidTr="002979A2">
        <w:trPr>
          <w:trHeight w:val="300"/>
        </w:trPr>
        <w:tc>
          <w:tcPr>
            <w:tcW w:w="2790" w:type="dxa"/>
            <w:shd w:val="clear" w:color="auto" w:fill="FFFFFF"/>
          </w:tcPr>
          <w:p w14:paraId="2126B389" w14:textId="77777777" w:rsidR="002979A2" w:rsidRPr="00002285" w:rsidRDefault="002979A2" w:rsidP="002979A2">
            <w:pPr>
              <w:pBdr>
                <w:top w:val="nil"/>
                <w:left w:val="nil"/>
                <w:bottom w:val="nil"/>
                <w:right w:val="nil"/>
                <w:between w:val="nil"/>
              </w:pBdr>
              <w:spacing w:before="80" w:after="60" w:line="240" w:lineRule="auto"/>
              <w:ind w:right="-47"/>
              <w:rPr>
                <w:rFonts w:eastAsia="Open Sans" w:cs="Open Sans Light"/>
                <w:color w:val="000000"/>
                <w:sz w:val="20"/>
                <w:szCs w:val="20"/>
              </w:rPr>
            </w:pPr>
            <w:r w:rsidRPr="00002285">
              <w:rPr>
                <w:rFonts w:eastAsia="Open Sans" w:cs="Open Sans Light"/>
                <w:color w:val="000000"/>
                <w:sz w:val="22"/>
              </w:rPr>
              <w:t>C3 – presenting scientific information</w:t>
            </w:r>
          </w:p>
        </w:tc>
        <w:tc>
          <w:tcPr>
            <w:tcW w:w="7676" w:type="dxa"/>
            <w:shd w:val="clear" w:color="auto" w:fill="FFFFFF"/>
          </w:tcPr>
          <w:p w14:paraId="64C25068" w14:textId="77777777" w:rsidR="002979A2" w:rsidRPr="00002285"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002285">
              <w:rPr>
                <w:rFonts w:ascii="Open Sans SemiBold" w:eastAsia="Open Sans" w:hAnsi="Open Sans SemiBold" w:cs="Open Sans SemiBold"/>
                <w:bCs/>
                <w:sz w:val="22"/>
              </w:rPr>
              <w:t>Whole class teaching and learning – understanding the presentation of scientific information</w:t>
            </w:r>
          </w:p>
          <w:p w14:paraId="1BBF64B5" w14:textId="77777777" w:rsidR="00B4236B" w:rsidRPr="00B4236B" w:rsidRDefault="002979A2" w:rsidP="00191DC1">
            <w:pPr>
              <w:pStyle w:val="ListParagraph"/>
              <w:numPr>
                <w:ilvl w:val="0"/>
                <w:numId w:val="297"/>
              </w:numPr>
              <w:spacing w:after="0" w:line="240" w:lineRule="auto"/>
              <w:rPr>
                <w:rFonts w:eastAsia="Open Sans" w:cs="Open Sans Light"/>
                <w:sz w:val="22"/>
              </w:rPr>
            </w:pPr>
            <w:r w:rsidRPr="00B4236B">
              <w:rPr>
                <w:rFonts w:eastAsia="Open Sans" w:cs="Open Sans Light"/>
                <w:sz w:val="22"/>
              </w:rPr>
              <w:lastRenderedPageBreak/>
              <w:t xml:space="preserve">Give a presentation about how different media have reported contemporary issues. </w:t>
            </w:r>
          </w:p>
          <w:p w14:paraId="1679D745" w14:textId="77777777" w:rsidR="00B4236B" w:rsidRPr="00B4236B" w:rsidRDefault="002979A2" w:rsidP="00191DC1">
            <w:pPr>
              <w:pStyle w:val="ListParagraph"/>
              <w:numPr>
                <w:ilvl w:val="0"/>
                <w:numId w:val="297"/>
              </w:numPr>
              <w:spacing w:after="0" w:line="240" w:lineRule="auto"/>
              <w:rPr>
                <w:rFonts w:eastAsia="Open Sans" w:cs="Open Sans Light"/>
                <w:sz w:val="22"/>
              </w:rPr>
            </w:pPr>
            <w:r w:rsidRPr="00B4236B">
              <w:rPr>
                <w:rFonts w:eastAsia="Open Sans" w:cs="Open Sans Light"/>
                <w:sz w:val="22"/>
              </w:rPr>
              <w:t xml:space="preserve">This will take a more specific and detailed look at the content of the reporting rather than the method of reporting. It should specifically consider the detail and accuracy of the reporting, the level of language and terminology used, writing or presenting style and tone, visual representations, the quantity and quality of the scientific information, and biased viewpoints. </w:t>
            </w:r>
          </w:p>
          <w:p w14:paraId="0D93841F" w14:textId="188737F1" w:rsidR="002979A2" w:rsidRPr="00B4236B" w:rsidRDefault="002979A2" w:rsidP="00191DC1">
            <w:pPr>
              <w:pStyle w:val="ListParagraph"/>
              <w:numPr>
                <w:ilvl w:val="0"/>
                <w:numId w:val="297"/>
              </w:numPr>
              <w:spacing w:after="0" w:line="240" w:lineRule="auto"/>
              <w:rPr>
                <w:rFonts w:eastAsia="Open Sans" w:cs="Open Sans Light"/>
                <w:sz w:val="22"/>
              </w:rPr>
            </w:pPr>
            <w:r w:rsidRPr="00B4236B">
              <w:rPr>
                <w:rFonts w:eastAsia="Open Sans" w:cs="Open Sans Light"/>
                <w:sz w:val="22"/>
              </w:rPr>
              <w:t xml:space="preserve">This should look at examples which are on the same scientific issue and reflect different viewpoints and presentation styles in the reporting. The presentation should include examples for </w:t>
            </w:r>
            <w:r w:rsidR="00F54C61" w:rsidRPr="00B4236B">
              <w:rPr>
                <w:rFonts w:eastAsia="Open Sans" w:cs="Open Sans Light"/>
                <w:sz w:val="22"/>
              </w:rPr>
              <w:t>student</w:t>
            </w:r>
            <w:r w:rsidRPr="00B4236B">
              <w:rPr>
                <w:rFonts w:eastAsia="Open Sans" w:cs="Open Sans Light"/>
                <w:sz w:val="22"/>
              </w:rPr>
              <w:t>s to read or view to apply their learning.</w:t>
            </w:r>
          </w:p>
          <w:p w14:paraId="6F4040AC" w14:textId="77777777" w:rsidR="002979A2" w:rsidRPr="00002285" w:rsidRDefault="002979A2" w:rsidP="002979A2">
            <w:pPr>
              <w:spacing w:after="0" w:line="240" w:lineRule="auto"/>
              <w:rPr>
                <w:rFonts w:ascii="Open Sans" w:eastAsia="Open Sans" w:hAnsi="Open Sans" w:cs="Open Sans"/>
                <w:sz w:val="22"/>
              </w:rPr>
            </w:pPr>
          </w:p>
          <w:p w14:paraId="0EFDF528" w14:textId="77777777" w:rsidR="002979A2" w:rsidRPr="00F54C61"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F54C61">
              <w:rPr>
                <w:rFonts w:ascii="Open Sans SemiBold" w:eastAsia="Open Sans" w:hAnsi="Open Sans SemiBold" w:cs="Open Sans SemiBold"/>
                <w:bCs/>
                <w:sz w:val="22"/>
              </w:rPr>
              <w:t>Visit – presenting scientific information for the public</w:t>
            </w:r>
          </w:p>
          <w:p w14:paraId="19915D15" w14:textId="77777777" w:rsidR="00A1017D" w:rsidRPr="00B4236B" w:rsidRDefault="002979A2" w:rsidP="00191DC1">
            <w:pPr>
              <w:pStyle w:val="ListParagraph"/>
              <w:numPr>
                <w:ilvl w:val="0"/>
                <w:numId w:val="298"/>
              </w:numPr>
              <w:spacing w:after="0" w:line="240" w:lineRule="auto"/>
              <w:rPr>
                <w:rFonts w:eastAsia="Open Sans" w:cs="Open Sans Light"/>
                <w:sz w:val="22"/>
              </w:rPr>
            </w:pPr>
            <w:r w:rsidRPr="00B4236B">
              <w:rPr>
                <w:rFonts w:eastAsia="Open Sans" w:cs="Open Sans Light"/>
                <w:sz w:val="22"/>
              </w:rPr>
              <w:t xml:space="preserve">Take learners on a pre-arranged visit to a television broadcaster, newspaper office or professional institute to find out how a report is assembled and edited for publishing or broadcast – a scientific report would be a desirable context but the principles of accuracy and presentation in reporting would be transferable to other sectors. </w:t>
            </w:r>
          </w:p>
          <w:p w14:paraId="125AD168" w14:textId="77777777" w:rsidR="00A1017D" w:rsidRDefault="00A1017D" w:rsidP="00A1017D">
            <w:pPr>
              <w:spacing w:after="0" w:line="240" w:lineRule="auto"/>
              <w:ind w:left="165"/>
              <w:rPr>
                <w:rFonts w:eastAsia="Open Sans" w:cs="Open Sans Light"/>
                <w:sz w:val="22"/>
              </w:rPr>
            </w:pPr>
          </w:p>
          <w:p w14:paraId="3BA2DFD0" w14:textId="77777777" w:rsidR="00B4236B" w:rsidRDefault="002979A2" w:rsidP="00191DC1">
            <w:pPr>
              <w:pStyle w:val="ListParagraph"/>
              <w:numPr>
                <w:ilvl w:val="0"/>
                <w:numId w:val="298"/>
              </w:numPr>
              <w:spacing w:after="0" w:line="240" w:lineRule="auto"/>
              <w:rPr>
                <w:rFonts w:eastAsia="Open Sans" w:cs="Open Sans Light"/>
                <w:sz w:val="22"/>
              </w:rPr>
            </w:pPr>
            <w:r w:rsidRPr="00B4236B">
              <w:rPr>
                <w:rFonts w:eastAsia="Open Sans" w:cs="Open Sans Light"/>
                <w:sz w:val="22"/>
              </w:rPr>
              <w:t xml:space="preserve">Alternatively, a virtual visit or guest speaker, using Skype or similar platform, could be arranged if an on-site visit is not possible. A further option would be to visit a museum which specialises in science presentation and displays; this would give learners a wider experience of how scientific information is communicated. </w:t>
            </w:r>
          </w:p>
          <w:p w14:paraId="7271010E" w14:textId="77777777" w:rsidR="00B4236B" w:rsidRPr="00B4236B" w:rsidRDefault="00B4236B" w:rsidP="00B4236B">
            <w:pPr>
              <w:pStyle w:val="ListParagraph"/>
              <w:rPr>
                <w:rFonts w:eastAsia="Open Sans" w:cs="Open Sans Light"/>
                <w:sz w:val="22"/>
              </w:rPr>
            </w:pPr>
          </w:p>
          <w:p w14:paraId="3FB2BDF2" w14:textId="30620692" w:rsidR="002979A2" w:rsidRPr="00B4236B" w:rsidRDefault="002979A2" w:rsidP="00191DC1">
            <w:pPr>
              <w:pStyle w:val="ListParagraph"/>
              <w:numPr>
                <w:ilvl w:val="0"/>
                <w:numId w:val="298"/>
              </w:numPr>
              <w:spacing w:after="0" w:line="240" w:lineRule="auto"/>
              <w:rPr>
                <w:rFonts w:eastAsia="Open Sans" w:cs="Open Sans Light"/>
                <w:sz w:val="22"/>
              </w:rPr>
            </w:pPr>
            <w:r w:rsidRPr="00B4236B">
              <w:rPr>
                <w:rFonts w:eastAsia="Open Sans" w:cs="Open Sans Light"/>
                <w:sz w:val="22"/>
              </w:rPr>
              <w:t xml:space="preserve">At any visit, learners should take notes and ask questions to </w:t>
            </w:r>
            <w:r w:rsidR="007054A8" w:rsidRPr="00B4236B">
              <w:rPr>
                <w:rFonts w:eastAsia="Open Sans" w:cs="Open Sans Light"/>
                <w:sz w:val="22"/>
              </w:rPr>
              <w:t>guide</w:t>
            </w:r>
            <w:r w:rsidRPr="00B4236B">
              <w:rPr>
                <w:rFonts w:eastAsia="Open Sans" w:cs="Open Sans Light"/>
                <w:sz w:val="22"/>
              </w:rPr>
              <w:t xml:space="preserve"> or representatives.</w:t>
            </w:r>
          </w:p>
          <w:p w14:paraId="472DD284" w14:textId="77777777" w:rsidR="002979A2" w:rsidRPr="00A1017D" w:rsidRDefault="002979A2" w:rsidP="002979A2">
            <w:pPr>
              <w:spacing w:after="0" w:line="240" w:lineRule="auto"/>
              <w:rPr>
                <w:rFonts w:eastAsia="Open Sans" w:cs="Open Sans Light"/>
                <w:b/>
                <w:sz w:val="18"/>
                <w:szCs w:val="18"/>
              </w:rPr>
            </w:pPr>
          </w:p>
          <w:p w14:paraId="43F1F77B" w14:textId="77777777" w:rsidR="002979A2" w:rsidRPr="007054A8"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7054A8">
              <w:rPr>
                <w:rFonts w:ascii="Open Sans SemiBold" w:eastAsia="Open Sans" w:hAnsi="Open Sans SemiBold" w:cs="Open Sans SemiBold"/>
                <w:bCs/>
                <w:sz w:val="22"/>
              </w:rPr>
              <w:t xml:space="preserve">Whole class and group activity – evaluating the presentation of scientific information  </w:t>
            </w:r>
          </w:p>
          <w:p w14:paraId="610CE736" w14:textId="77777777" w:rsidR="006126D9" w:rsidRDefault="002979A2" w:rsidP="00191DC1">
            <w:pPr>
              <w:pStyle w:val="ListParagraph"/>
              <w:numPr>
                <w:ilvl w:val="0"/>
                <w:numId w:val="289"/>
              </w:numPr>
              <w:spacing w:after="0" w:line="240" w:lineRule="auto"/>
              <w:ind w:left="1157" w:hanging="708"/>
              <w:rPr>
                <w:rFonts w:eastAsia="Open Sans" w:cs="Open Sans Light"/>
                <w:sz w:val="22"/>
              </w:rPr>
            </w:pPr>
            <w:r w:rsidRPr="00AD301A">
              <w:rPr>
                <w:rFonts w:eastAsia="Open Sans" w:cs="Open Sans Light"/>
                <w:sz w:val="22"/>
              </w:rPr>
              <w:lastRenderedPageBreak/>
              <w:t xml:space="preserve">Give </w:t>
            </w:r>
            <w:r w:rsidR="006126D9">
              <w:rPr>
                <w:rFonts w:eastAsia="Open Sans" w:cs="Open Sans Light"/>
                <w:sz w:val="22"/>
              </w:rPr>
              <w:t>student</w:t>
            </w:r>
            <w:r w:rsidRPr="00AD301A">
              <w:rPr>
                <w:rFonts w:eastAsia="Open Sans" w:cs="Open Sans Light"/>
                <w:sz w:val="22"/>
              </w:rPr>
              <w:t>s three or more different media reports on the same contemporary scientific issue to read or watch, making notes and then participating in a tutor-led group discussion</w:t>
            </w:r>
            <w:r w:rsidR="006126D9">
              <w:rPr>
                <w:rFonts w:eastAsia="Open Sans" w:cs="Open Sans Light"/>
                <w:sz w:val="22"/>
              </w:rPr>
              <w:t xml:space="preserve">. </w:t>
            </w:r>
          </w:p>
          <w:p w14:paraId="34B0083E" w14:textId="074444B7" w:rsidR="002979A2" w:rsidRPr="00AD301A" w:rsidRDefault="002979A2" w:rsidP="00191DC1">
            <w:pPr>
              <w:pStyle w:val="ListParagraph"/>
              <w:numPr>
                <w:ilvl w:val="0"/>
                <w:numId w:val="289"/>
              </w:numPr>
              <w:spacing w:after="0" w:line="240" w:lineRule="auto"/>
              <w:ind w:left="1157" w:hanging="708"/>
              <w:rPr>
                <w:rFonts w:eastAsia="Open Sans" w:cs="Open Sans Light"/>
                <w:sz w:val="22"/>
              </w:rPr>
            </w:pPr>
            <w:r w:rsidRPr="00AD301A">
              <w:rPr>
                <w:rFonts w:eastAsia="Open Sans" w:cs="Open Sans Light"/>
                <w:sz w:val="22"/>
              </w:rPr>
              <w:t>The discussion should initially centre around the advantages and disadvantages of the different reporting media and the likely target audience, but the focus should turn to the accuracy, level of language, tense, use of terminology, referencing, technical language, any bias, use of well-known people, use of visuals, and the quantity and quality of scientific reporting.</w:t>
            </w:r>
          </w:p>
          <w:p w14:paraId="60391534" w14:textId="77777777" w:rsidR="002979A2" w:rsidRPr="002979A2" w:rsidRDefault="002979A2" w:rsidP="002979A2">
            <w:pPr>
              <w:spacing w:after="0" w:line="240" w:lineRule="auto"/>
              <w:rPr>
                <w:rFonts w:ascii="Open Sans" w:eastAsia="Open Sans" w:hAnsi="Open Sans" w:cs="Open Sans"/>
                <w:b/>
                <w:sz w:val="18"/>
                <w:szCs w:val="18"/>
              </w:rPr>
            </w:pPr>
          </w:p>
          <w:p w14:paraId="08EF4E33" w14:textId="77777777" w:rsidR="002979A2" w:rsidRPr="006126D9" w:rsidRDefault="002979A2" w:rsidP="00191DC1">
            <w:pPr>
              <w:pStyle w:val="ListParagraph"/>
              <w:numPr>
                <w:ilvl w:val="0"/>
                <w:numId w:val="282"/>
              </w:numPr>
              <w:spacing w:after="0" w:line="240" w:lineRule="auto"/>
              <w:ind w:hanging="555"/>
              <w:rPr>
                <w:rFonts w:ascii="Open Sans SemiBold" w:eastAsia="Open Sans" w:hAnsi="Open Sans SemiBold" w:cs="Open Sans SemiBold"/>
                <w:bCs/>
                <w:sz w:val="22"/>
              </w:rPr>
            </w:pPr>
            <w:r w:rsidRPr="006126D9">
              <w:rPr>
                <w:rFonts w:ascii="Open Sans SemiBold" w:eastAsia="Open Sans" w:hAnsi="Open Sans SemiBold" w:cs="Open Sans SemiBold"/>
                <w:bCs/>
                <w:sz w:val="22"/>
              </w:rPr>
              <w:t xml:space="preserve">Small group activity – producing a scientific information programme </w:t>
            </w:r>
          </w:p>
          <w:p w14:paraId="28A8E8DA" w14:textId="77777777" w:rsidR="00E944C6" w:rsidRDefault="002979A2" w:rsidP="00191DC1">
            <w:pPr>
              <w:pStyle w:val="ListParagraph"/>
              <w:numPr>
                <w:ilvl w:val="0"/>
                <w:numId w:val="290"/>
              </w:numPr>
              <w:spacing w:after="0" w:line="240" w:lineRule="auto"/>
              <w:ind w:left="1157" w:hanging="708"/>
              <w:rPr>
                <w:rFonts w:eastAsia="Open Sans" w:cs="Open Sans Light"/>
                <w:sz w:val="22"/>
              </w:rPr>
            </w:pPr>
            <w:r w:rsidRPr="00E944C6">
              <w:rPr>
                <w:rFonts w:eastAsia="Open Sans" w:cs="Open Sans Light"/>
                <w:sz w:val="22"/>
              </w:rPr>
              <w:t xml:space="preserve">Give each group of </w:t>
            </w:r>
            <w:r w:rsidR="00E944C6">
              <w:rPr>
                <w:rFonts w:eastAsia="Open Sans" w:cs="Open Sans Light"/>
                <w:sz w:val="22"/>
              </w:rPr>
              <w:t>student</w:t>
            </w:r>
            <w:r w:rsidRPr="00E944C6">
              <w:rPr>
                <w:rFonts w:eastAsia="Open Sans" w:cs="Open Sans Light"/>
                <w:sz w:val="22"/>
              </w:rPr>
              <w:t xml:space="preserve">s a different scientific issue which may have been studied previously to make a video on. </w:t>
            </w:r>
          </w:p>
          <w:p w14:paraId="6FD1F6C4" w14:textId="77777777" w:rsidR="00E944C6" w:rsidRDefault="002979A2" w:rsidP="00191DC1">
            <w:pPr>
              <w:pStyle w:val="ListParagraph"/>
              <w:numPr>
                <w:ilvl w:val="0"/>
                <w:numId w:val="290"/>
              </w:numPr>
              <w:spacing w:after="0" w:line="240" w:lineRule="auto"/>
              <w:ind w:left="1157" w:hanging="708"/>
              <w:rPr>
                <w:rFonts w:eastAsia="Open Sans" w:cs="Open Sans Light"/>
                <w:sz w:val="22"/>
              </w:rPr>
            </w:pPr>
            <w:r w:rsidRPr="00E944C6">
              <w:rPr>
                <w:rFonts w:eastAsia="Open Sans" w:cs="Open Sans Light"/>
                <w:sz w:val="22"/>
              </w:rPr>
              <w:t xml:space="preserve">Task them with producing a television programme, radio broadcast or social media video to inform the general public (or another target group) about the science behind the issue and the problem it solves or causes. </w:t>
            </w:r>
          </w:p>
          <w:p w14:paraId="1784050A" w14:textId="77777777" w:rsidR="00E944C6" w:rsidRDefault="002979A2" w:rsidP="00191DC1">
            <w:pPr>
              <w:pStyle w:val="ListParagraph"/>
              <w:numPr>
                <w:ilvl w:val="0"/>
                <w:numId w:val="290"/>
              </w:numPr>
              <w:spacing w:after="0" w:line="240" w:lineRule="auto"/>
              <w:ind w:left="1157" w:hanging="708"/>
              <w:rPr>
                <w:rFonts w:eastAsia="Open Sans" w:cs="Open Sans Light"/>
                <w:sz w:val="22"/>
              </w:rPr>
            </w:pPr>
            <w:r w:rsidRPr="00E944C6">
              <w:rPr>
                <w:rFonts w:eastAsia="Open Sans" w:cs="Open Sans Light"/>
                <w:sz w:val="22"/>
              </w:rPr>
              <w:t xml:space="preserve">They should consider the depth, tone and visuals that are to be used. </w:t>
            </w:r>
          </w:p>
          <w:p w14:paraId="5F97B9FD" w14:textId="64F49EFC" w:rsidR="002979A2" w:rsidRPr="00E944C6" w:rsidRDefault="002979A2" w:rsidP="00191DC1">
            <w:pPr>
              <w:pStyle w:val="ListParagraph"/>
              <w:numPr>
                <w:ilvl w:val="0"/>
                <w:numId w:val="290"/>
              </w:numPr>
              <w:spacing w:after="0" w:line="240" w:lineRule="auto"/>
              <w:ind w:left="1157" w:hanging="708"/>
              <w:rPr>
                <w:rFonts w:eastAsia="Open Sans" w:cs="Open Sans Light"/>
                <w:sz w:val="22"/>
              </w:rPr>
            </w:pPr>
            <w:r w:rsidRPr="00E944C6">
              <w:rPr>
                <w:rFonts w:eastAsia="Open Sans" w:cs="Open Sans Light"/>
                <w:sz w:val="22"/>
              </w:rPr>
              <w:t>The programme/video could be recorded or storyboarded.</w:t>
            </w:r>
          </w:p>
          <w:p w14:paraId="5AC71957" w14:textId="77777777" w:rsidR="002979A2" w:rsidRPr="002979A2" w:rsidRDefault="002979A2" w:rsidP="002979A2">
            <w:pPr>
              <w:spacing w:after="0" w:line="240" w:lineRule="auto"/>
              <w:rPr>
                <w:rFonts w:ascii="Open Sans" w:eastAsia="Open Sans" w:hAnsi="Open Sans" w:cs="Open Sans"/>
                <w:sz w:val="18"/>
                <w:szCs w:val="18"/>
              </w:rPr>
            </w:pPr>
          </w:p>
        </w:tc>
        <w:tc>
          <w:tcPr>
            <w:tcW w:w="4204" w:type="dxa"/>
            <w:shd w:val="clear" w:color="auto" w:fill="FFFFFF"/>
          </w:tcPr>
          <w:p w14:paraId="2324172B" w14:textId="77777777" w:rsidR="002979A2" w:rsidRPr="002979A2" w:rsidRDefault="002979A2" w:rsidP="002979A2">
            <w:pPr>
              <w:spacing w:after="0" w:line="240" w:lineRule="auto"/>
              <w:rPr>
                <w:rFonts w:ascii="Open Sans" w:eastAsia="Open Sans" w:hAnsi="Open Sans" w:cs="Open Sans"/>
                <w:color w:val="212529"/>
                <w:sz w:val="18"/>
                <w:szCs w:val="18"/>
              </w:rPr>
            </w:pPr>
          </w:p>
          <w:p w14:paraId="3A998A10" w14:textId="77777777" w:rsidR="002979A2" w:rsidRPr="00F54C61" w:rsidRDefault="002979A2" w:rsidP="002979A2">
            <w:pPr>
              <w:spacing w:after="0" w:line="240" w:lineRule="auto"/>
              <w:rPr>
                <w:rFonts w:ascii="Open Sans SemiBold" w:eastAsia="Open Sans" w:hAnsi="Open Sans SemiBold" w:cs="Open Sans SemiBold"/>
                <w:color w:val="212529"/>
                <w:sz w:val="22"/>
              </w:rPr>
            </w:pPr>
            <w:r w:rsidRPr="00F54C61">
              <w:rPr>
                <w:rFonts w:ascii="Open Sans SemiBold" w:eastAsia="Open Sans" w:hAnsi="Open Sans SemiBold" w:cs="Open Sans SemiBold"/>
                <w:color w:val="212529"/>
                <w:sz w:val="22"/>
              </w:rPr>
              <w:t>LibreTexts</w:t>
            </w:r>
          </w:p>
          <w:p w14:paraId="2F525F8E" w14:textId="77777777" w:rsidR="002979A2" w:rsidRPr="00F54C61" w:rsidRDefault="002979A2" w:rsidP="002979A2">
            <w:pPr>
              <w:spacing w:after="0" w:line="240" w:lineRule="auto"/>
              <w:rPr>
                <w:rFonts w:eastAsia="Open Sans" w:cs="Open Sans Light"/>
                <w:color w:val="212529"/>
                <w:sz w:val="22"/>
                <w:u w:val="single"/>
              </w:rPr>
            </w:pPr>
            <w:hyperlink r:id="rId71">
              <w:r w:rsidRPr="00F54C61">
                <w:rPr>
                  <w:rFonts w:eastAsia="Open Sans" w:cs="Open Sans Light"/>
                  <w:color w:val="0000FF"/>
                  <w:sz w:val="22"/>
                  <w:u w:val="single"/>
                </w:rPr>
                <w:t>35.1: Evaluation of Analytical Data - Chemistry LibreTexts</w:t>
              </w:r>
            </w:hyperlink>
          </w:p>
          <w:p w14:paraId="062898F7" w14:textId="77777777" w:rsidR="002979A2" w:rsidRPr="00F54C61" w:rsidRDefault="002979A2" w:rsidP="002979A2">
            <w:pPr>
              <w:spacing w:after="0" w:line="240" w:lineRule="auto"/>
              <w:rPr>
                <w:rFonts w:eastAsia="Open Sans" w:cs="Open Sans Light"/>
                <w:color w:val="212529"/>
                <w:sz w:val="22"/>
              </w:rPr>
            </w:pPr>
            <w:r w:rsidRPr="00F54C61">
              <w:rPr>
                <w:rFonts w:eastAsia="Open Sans" w:cs="Open Sans Light"/>
                <w:color w:val="212529"/>
                <w:sz w:val="22"/>
              </w:rPr>
              <w:t xml:space="preserve">Notes and examples covering different ways to present data </w:t>
            </w:r>
          </w:p>
          <w:p w14:paraId="5E80EF0E" w14:textId="77777777" w:rsidR="002979A2" w:rsidRPr="00F54C61" w:rsidRDefault="002979A2" w:rsidP="002979A2">
            <w:pPr>
              <w:spacing w:after="0" w:line="240" w:lineRule="auto"/>
              <w:rPr>
                <w:rFonts w:ascii="Open Sans SemiBold" w:eastAsia="Open Sans" w:hAnsi="Open Sans SemiBold" w:cs="Open Sans SemiBold"/>
                <w:color w:val="212529"/>
                <w:sz w:val="22"/>
              </w:rPr>
            </w:pPr>
          </w:p>
          <w:p w14:paraId="135FD630" w14:textId="77777777" w:rsidR="002979A2" w:rsidRPr="00F54C61" w:rsidRDefault="002979A2" w:rsidP="002979A2">
            <w:pPr>
              <w:spacing w:after="0" w:line="240" w:lineRule="auto"/>
              <w:rPr>
                <w:rFonts w:ascii="Open Sans SemiBold" w:eastAsia="Open Sans" w:hAnsi="Open Sans SemiBold" w:cs="Open Sans SemiBold"/>
                <w:color w:val="212529"/>
                <w:sz w:val="22"/>
              </w:rPr>
            </w:pPr>
            <w:r w:rsidRPr="00F54C61">
              <w:rPr>
                <w:rFonts w:ascii="Open Sans SemiBold" w:eastAsia="Open Sans" w:hAnsi="Open Sans SemiBold" w:cs="Open Sans SemiBold"/>
                <w:color w:val="212529"/>
                <w:sz w:val="22"/>
              </w:rPr>
              <w:t>University of Wisconsin-Madison</w:t>
            </w:r>
          </w:p>
          <w:p w14:paraId="5EA8AAB4" w14:textId="77777777" w:rsidR="002979A2" w:rsidRPr="00F54C61" w:rsidRDefault="002979A2" w:rsidP="002979A2">
            <w:pPr>
              <w:spacing w:after="0" w:line="240" w:lineRule="auto"/>
              <w:rPr>
                <w:rFonts w:eastAsia="Open Sans" w:cs="Open Sans Light"/>
                <w:color w:val="212529"/>
                <w:sz w:val="22"/>
              </w:rPr>
            </w:pPr>
            <w:hyperlink r:id="rId72">
              <w:r w:rsidRPr="00F54C61">
                <w:rPr>
                  <w:rFonts w:eastAsia="Open Sans" w:cs="Open Sans Light"/>
                  <w:color w:val="0000FF"/>
                  <w:sz w:val="22"/>
                  <w:u w:val="single"/>
                </w:rPr>
                <w:t>Top ten worst graphs</w:t>
              </w:r>
            </w:hyperlink>
          </w:p>
          <w:p w14:paraId="07A9AF3C" w14:textId="77777777" w:rsidR="002979A2" w:rsidRPr="00F54C61" w:rsidRDefault="002979A2" w:rsidP="002979A2">
            <w:pPr>
              <w:spacing w:after="0" w:line="240" w:lineRule="auto"/>
              <w:rPr>
                <w:rFonts w:eastAsia="Open Sans" w:cs="Open Sans Light"/>
                <w:color w:val="212529"/>
                <w:sz w:val="22"/>
              </w:rPr>
            </w:pPr>
          </w:p>
          <w:p w14:paraId="13B43D3B" w14:textId="77777777" w:rsidR="002979A2" w:rsidRPr="00F54C61" w:rsidRDefault="002979A2" w:rsidP="002979A2">
            <w:pPr>
              <w:spacing w:after="0" w:line="240" w:lineRule="auto"/>
              <w:rPr>
                <w:rFonts w:ascii="Open Sans SemiBold" w:eastAsia="Open Sans" w:hAnsi="Open Sans SemiBold" w:cs="Open Sans SemiBold"/>
                <w:color w:val="212529"/>
                <w:sz w:val="22"/>
                <w:u w:val="single"/>
              </w:rPr>
            </w:pPr>
            <w:r w:rsidRPr="00F54C61">
              <w:rPr>
                <w:rFonts w:ascii="Open Sans SemiBold" w:eastAsia="Open Sans" w:hAnsi="Open Sans SemiBold" w:cs="Open Sans SemiBold"/>
                <w:color w:val="212529"/>
                <w:sz w:val="22"/>
              </w:rPr>
              <w:t>Open University</w:t>
            </w:r>
            <w:r w:rsidRPr="00F54C61">
              <w:rPr>
                <w:rFonts w:ascii="Open Sans SemiBold" w:eastAsia="Open Sans" w:hAnsi="Open Sans SemiBold" w:cs="Open Sans SemiBold"/>
                <w:color w:val="212529"/>
                <w:sz w:val="22"/>
                <w:u w:val="single"/>
              </w:rPr>
              <w:t xml:space="preserve"> </w:t>
            </w:r>
          </w:p>
          <w:p w14:paraId="049DCF43" w14:textId="77777777" w:rsidR="002979A2" w:rsidRPr="00F54C61" w:rsidRDefault="002979A2" w:rsidP="002979A2">
            <w:pPr>
              <w:spacing w:after="0" w:line="240" w:lineRule="auto"/>
              <w:rPr>
                <w:rFonts w:eastAsia="Open Sans" w:cs="Open Sans Light"/>
                <w:color w:val="212529"/>
                <w:sz w:val="22"/>
                <w:u w:val="single"/>
              </w:rPr>
            </w:pPr>
            <w:hyperlink r:id="rId73">
              <w:r w:rsidRPr="00F54C61">
                <w:rPr>
                  <w:rFonts w:eastAsia="Open Sans" w:cs="Open Sans Light"/>
                  <w:color w:val="0000FF"/>
                  <w:sz w:val="22"/>
                  <w:u w:val="single"/>
                </w:rPr>
                <w:t>An introduction to visualising development data | OpenLearn - Open University</w:t>
              </w:r>
            </w:hyperlink>
          </w:p>
          <w:p w14:paraId="3524F41D" w14:textId="77777777" w:rsidR="002979A2" w:rsidRPr="00F54C61" w:rsidRDefault="002979A2" w:rsidP="002979A2">
            <w:pPr>
              <w:spacing w:after="0" w:line="240" w:lineRule="auto"/>
              <w:rPr>
                <w:rFonts w:eastAsia="Open Sans" w:cs="Open Sans Light"/>
                <w:color w:val="212529"/>
                <w:sz w:val="22"/>
              </w:rPr>
            </w:pPr>
          </w:p>
          <w:p w14:paraId="65B5CDE8" w14:textId="77777777" w:rsidR="002979A2" w:rsidRPr="00F54C61" w:rsidRDefault="002979A2" w:rsidP="002979A2">
            <w:pPr>
              <w:spacing w:after="0" w:line="240" w:lineRule="auto"/>
              <w:rPr>
                <w:rFonts w:ascii="Open Sans SemiBold" w:eastAsia="Open Sans" w:hAnsi="Open Sans SemiBold" w:cs="Open Sans SemiBold"/>
                <w:color w:val="212529"/>
                <w:sz w:val="22"/>
              </w:rPr>
            </w:pPr>
            <w:r w:rsidRPr="00F54C61">
              <w:rPr>
                <w:rFonts w:ascii="Open Sans SemiBold" w:eastAsia="Open Sans" w:hAnsi="Open Sans SemiBold" w:cs="Open Sans SemiBold"/>
                <w:color w:val="212529"/>
                <w:sz w:val="22"/>
              </w:rPr>
              <w:t>STEM Learning</w:t>
            </w:r>
          </w:p>
          <w:p w14:paraId="0AA9212A" w14:textId="77777777" w:rsidR="002979A2" w:rsidRPr="00F54C61" w:rsidRDefault="002979A2" w:rsidP="002979A2">
            <w:pPr>
              <w:spacing w:after="0" w:line="240" w:lineRule="auto"/>
              <w:rPr>
                <w:rFonts w:eastAsia="Verdana" w:cs="Open Sans Light"/>
                <w:color w:val="0000FF"/>
                <w:sz w:val="22"/>
                <w:u w:val="single"/>
              </w:rPr>
            </w:pPr>
            <w:hyperlink r:id="rId74">
              <w:r w:rsidRPr="00F54C61">
                <w:rPr>
                  <w:rFonts w:eastAsia="Open Sans" w:cs="Open Sans Light"/>
                  <w:color w:val="0000FF"/>
                  <w:sz w:val="22"/>
                  <w:u w:val="single"/>
                </w:rPr>
                <w:t>STEM Ambassadors</w:t>
              </w:r>
            </w:hyperlink>
          </w:p>
          <w:p w14:paraId="156A009B" w14:textId="77777777" w:rsidR="002979A2" w:rsidRPr="00F54C61" w:rsidRDefault="002979A2" w:rsidP="002979A2">
            <w:pPr>
              <w:spacing w:after="0" w:line="240" w:lineRule="auto"/>
              <w:rPr>
                <w:rFonts w:eastAsia="Open Sans" w:cs="Open Sans Light"/>
                <w:color w:val="212529"/>
                <w:sz w:val="22"/>
              </w:rPr>
            </w:pPr>
            <w:r w:rsidRPr="00F54C61">
              <w:rPr>
                <w:rFonts w:eastAsia="Open Sans" w:cs="Open Sans Light"/>
                <w:color w:val="212529"/>
                <w:sz w:val="22"/>
              </w:rPr>
              <w:t>information on how to source a STEM ambassador</w:t>
            </w:r>
          </w:p>
          <w:p w14:paraId="1EA60491" w14:textId="77777777" w:rsidR="002979A2" w:rsidRPr="00F54C61" w:rsidRDefault="002979A2" w:rsidP="002979A2">
            <w:pPr>
              <w:spacing w:after="0" w:line="240" w:lineRule="auto"/>
              <w:rPr>
                <w:rFonts w:eastAsia="Open Sans" w:cs="Open Sans Light"/>
                <w:color w:val="212529"/>
                <w:sz w:val="22"/>
              </w:rPr>
            </w:pPr>
          </w:p>
          <w:p w14:paraId="6209E260" w14:textId="77777777" w:rsidR="002979A2" w:rsidRPr="00F54C61" w:rsidRDefault="002979A2" w:rsidP="002979A2">
            <w:pPr>
              <w:spacing w:after="0" w:line="240" w:lineRule="auto"/>
              <w:rPr>
                <w:rFonts w:ascii="Open Sans SemiBold" w:eastAsia="Open Sans" w:hAnsi="Open Sans SemiBold" w:cs="Open Sans SemiBold"/>
                <w:color w:val="212529"/>
                <w:sz w:val="22"/>
              </w:rPr>
            </w:pPr>
            <w:r w:rsidRPr="00F54C61">
              <w:rPr>
                <w:rFonts w:ascii="Open Sans SemiBold" w:eastAsia="Open Sans" w:hAnsi="Open Sans SemiBold" w:cs="Open Sans SemiBold"/>
                <w:color w:val="212529"/>
                <w:sz w:val="22"/>
              </w:rPr>
              <w:t>BBC</w:t>
            </w:r>
          </w:p>
          <w:p w14:paraId="303E6374" w14:textId="77777777" w:rsidR="002979A2" w:rsidRPr="00F54C61" w:rsidRDefault="002979A2" w:rsidP="002979A2">
            <w:pPr>
              <w:spacing w:after="0" w:line="240" w:lineRule="auto"/>
              <w:rPr>
                <w:rFonts w:eastAsia="Open Sans" w:cs="Open Sans Light"/>
                <w:color w:val="212529"/>
                <w:sz w:val="22"/>
              </w:rPr>
            </w:pPr>
            <w:hyperlink r:id="rId75">
              <w:r w:rsidRPr="00F54C61">
                <w:rPr>
                  <w:rFonts w:eastAsia="Open Sans" w:cs="Open Sans Light"/>
                  <w:color w:val="0000FF"/>
                  <w:sz w:val="22"/>
                  <w:u w:val="single"/>
                </w:rPr>
                <w:t>Shows and tours</w:t>
              </w:r>
            </w:hyperlink>
          </w:p>
          <w:p w14:paraId="647A262A" w14:textId="77777777" w:rsidR="002979A2" w:rsidRPr="00F54C61" w:rsidRDefault="002979A2" w:rsidP="002979A2">
            <w:pPr>
              <w:spacing w:after="0" w:line="240" w:lineRule="auto"/>
              <w:rPr>
                <w:rFonts w:eastAsia="Open Sans" w:cs="Open Sans Light"/>
                <w:color w:val="212529"/>
                <w:sz w:val="22"/>
              </w:rPr>
            </w:pPr>
          </w:p>
          <w:p w14:paraId="3D170EF8" w14:textId="77777777" w:rsidR="002979A2" w:rsidRPr="007054A8" w:rsidRDefault="002979A2" w:rsidP="002979A2">
            <w:pPr>
              <w:spacing w:after="0" w:line="240" w:lineRule="auto"/>
              <w:rPr>
                <w:rFonts w:ascii="Open Sans SemiBold" w:eastAsia="Open Sans" w:hAnsi="Open Sans SemiBold" w:cs="Open Sans SemiBold"/>
                <w:color w:val="212529"/>
                <w:sz w:val="22"/>
              </w:rPr>
            </w:pPr>
            <w:r w:rsidRPr="007054A8">
              <w:rPr>
                <w:rFonts w:ascii="Open Sans SemiBold" w:eastAsia="Open Sans" w:hAnsi="Open Sans SemiBold" w:cs="Open Sans SemiBold"/>
                <w:color w:val="212529"/>
                <w:sz w:val="22"/>
              </w:rPr>
              <w:t>Science Museum</w:t>
            </w:r>
          </w:p>
          <w:p w14:paraId="38A627A5" w14:textId="77777777" w:rsidR="002979A2" w:rsidRPr="007054A8" w:rsidRDefault="002979A2" w:rsidP="002979A2">
            <w:pPr>
              <w:spacing w:after="0" w:line="240" w:lineRule="auto"/>
              <w:rPr>
                <w:rFonts w:eastAsia="Open Sans" w:cs="Open Sans Light"/>
                <w:color w:val="212529"/>
                <w:sz w:val="22"/>
              </w:rPr>
            </w:pPr>
            <w:hyperlink r:id="rId76">
              <w:r w:rsidRPr="007054A8">
                <w:rPr>
                  <w:rFonts w:eastAsia="Open Sans" w:cs="Open Sans Light"/>
                  <w:color w:val="0000FF"/>
                  <w:sz w:val="22"/>
                  <w:u w:val="single"/>
                </w:rPr>
                <w:t>Home | Science Museum</w:t>
              </w:r>
            </w:hyperlink>
          </w:p>
          <w:p w14:paraId="594BBFD4" w14:textId="77777777" w:rsidR="002979A2" w:rsidRPr="007054A8" w:rsidRDefault="002979A2" w:rsidP="002979A2">
            <w:pPr>
              <w:spacing w:after="0" w:line="240" w:lineRule="auto"/>
              <w:rPr>
                <w:rFonts w:eastAsia="Open Sans" w:cs="Open Sans Light"/>
                <w:color w:val="212529"/>
                <w:sz w:val="22"/>
              </w:rPr>
            </w:pPr>
          </w:p>
          <w:p w14:paraId="4A0B0E84" w14:textId="77777777" w:rsidR="002979A2" w:rsidRPr="007054A8" w:rsidRDefault="002979A2" w:rsidP="002979A2">
            <w:pPr>
              <w:spacing w:after="0" w:line="240" w:lineRule="auto"/>
              <w:rPr>
                <w:rFonts w:ascii="Open Sans SemiBold" w:eastAsia="Open Sans" w:hAnsi="Open Sans SemiBold" w:cs="Open Sans SemiBold"/>
                <w:color w:val="212529"/>
                <w:sz w:val="22"/>
              </w:rPr>
            </w:pPr>
            <w:r w:rsidRPr="007054A8">
              <w:rPr>
                <w:rFonts w:ascii="Open Sans SemiBold" w:eastAsia="Open Sans" w:hAnsi="Open Sans SemiBold" w:cs="Open Sans SemiBold"/>
                <w:color w:val="212529"/>
                <w:sz w:val="22"/>
              </w:rPr>
              <w:t>The Francis Crick Institute</w:t>
            </w:r>
          </w:p>
          <w:p w14:paraId="2538CA60" w14:textId="77777777" w:rsidR="002979A2" w:rsidRPr="007054A8" w:rsidRDefault="002979A2" w:rsidP="002979A2">
            <w:pPr>
              <w:spacing w:after="0" w:line="240" w:lineRule="auto"/>
              <w:rPr>
                <w:rFonts w:eastAsia="Open Sans" w:cs="Open Sans Light"/>
                <w:color w:val="212529"/>
                <w:sz w:val="22"/>
              </w:rPr>
            </w:pPr>
            <w:hyperlink r:id="rId77">
              <w:r w:rsidRPr="007054A8">
                <w:rPr>
                  <w:rFonts w:eastAsia="Open Sans" w:cs="Open Sans Light"/>
                  <w:color w:val="0000FF"/>
                  <w:sz w:val="22"/>
                  <w:u w:val="single"/>
                </w:rPr>
                <w:t>What's on | Crick</w:t>
              </w:r>
            </w:hyperlink>
          </w:p>
          <w:p w14:paraId="0EB89859" w14:textId="77777777" w:rsidR="002979A2" w:rsidRPr="007054A8" w:rsidRDefault="002979A2" w:rsidP="002979A2">
            <w:pPr>
              <w:spacing w:after="0" w:line="240" w:lineRule="auto"/>
              <w:rPr>
                <w:rFonts w:eastAsia="Open Sans" w:cs="Open Sans Light"/>
                <w:color w:val="212529"/>
                <w:sz w:val="22"/>
              </w:rPr>
            </w:pPr>
          </w:p>
          <w:p w14:paraId="5AB94F25" w14:textId="77777777" w:rsidR="002979A2" w:rsidRPr="007054A8" w:rsidRDefault="002979A2" w:rsidP="002979A2">
            <w:pPr>
              <w:spacing w:after="0" w:line="240" w:lineRule="auto"/>
              <w:rPr>
                <w:rFonts w:ascii="Open Sans SemiBold" w:eastAsia="Open Sans" w:hAnsi="Open Sans SemiBold" w:cs="Open Sans SemiBold"/>
                <w:color w:val="212529"/>
                <w:sz w:val="22"/>
              </w:rPr>
            </w:pPr>
            <w:r w:rsidRPr="007054A8">
              <w:rPr>
                <w:rFonts w:ascii="Open Sans SemiBold" w:eastAsia="Open Sans" w:hAnsi="Open Sans SemiBold" w:cs="Open Sans SemiBold"/>
                <w:color w:val="212529"/>
                <w:sz w:val="22"/>
              </w:rPr>
              <w:t>Wellcome Trust Collection</w:t>
            </w:r>
          </w:p>
          <w:p w14:paraId="121E1CDB" w14:textId="77777777" w:rsidR="002979A2" w:rsidRPr="007054A8" w:rsidRDefault="002979A2" w:rsidP="002979A2">
            <w:pPr>
              <w:spacing w:after="0" w:line="240" w:lineRule="auto"/>
              <w:rPr>
                <w:rFonts w:eastAsia="Open Sans" w:cs="Open Sans Light"/>
                <w:color w:val="212529"/>
                <w:sz w:val="22"/>
              </w:rPr>
            </w:pPr>
            <w:hyperlink r:id="rId78">
              <w:r w:rsidRPr="007054A8">
                <w:rPr>
                  <w:rFonts w:eastAsia="Open Sans" w:cs="Open Sans Light"/>
                  <w:color w:val="0000FF"/>
                  <w:sz w:val="22"/>
                  <w:u w:val="single"/>
                </w:rPr>
                <w:t>Wellcome Collection</w:t>
              </w:r>
            </w:hyperlink>
          </w:p>
          <w:p w14:paraId="2845ABF1" w14:textId="77777777" w:rsidR="002979A2" w:rsidRPr="007054A8" w:rsidRDefault="002979A2" w:rsidP="002979A2">
            <w:pPr>
              <w:spacing w:after="0" w:line="240" w:lineRule="auto"/>
              <w:rPr>
                <w:rFonts w:eastAsia="Open Sans" w:cs="Open Sans Light"/>
                <w:color w:val="212529"/>
                <w:sz w:val="22"/>
              </w:rPr>
            </w:pPr>
          </w:p>
          <w:p w14:paraId="13E200BD" w14:textId="77777777" w:rsidR="002979A2" w:rsidRPr="007054A8" w:rsidRDefault="002979A2" w:rsidP="002979A2">
            <w:pPr>
              <w:spacing w:after="0" w:line="240" w:lineRule="auto"/>
              <w:rPr>
                <w:rFonts w:ascii="Open Sans SemiBold" w:eastAsia="Open Sans" w:hAnsi="Open Sans SemiBold" w:cs="Open Sans SemiBold"/>
                <w:color w:val="212529"/>
                <w:sz w:val="22"/>
              </w:rPr>
            </w:pPr>
            <w:r w:rsidRPr="007054A8">
              <w:rPr>
                <w:rFonts w:ascii="Open Sans SemiBold" w:eastAsia="Open Sans" w:hAnsi="Open Sans SemiBold" w:cs="Open Sans SemiBold"/>
                <w:color w:val="212529"/>
                <w:sz w:val="22"/>
              </w:rPr>
              <w:t>National Space Museum</w:t>
            </w:r>
          </w:p>
          <w:p w14:paraId="60431160" w14:textId="77777777" w:rsidR="002979A2" w:rsidRPr="007054A8" w:rsidRDefault="002979A2" w:rsidP="002979A2">
            <w:pPr>
              <w:spacing w:after="0" w:line="240" w:lineRule="auto"/>
              <w:rPr>
                <w:rFonts w:eastAsia="Open Sans" w:cs="Open Sans Light"/>
                <w:color w:val="212529"/>
                <w:sz w:val="22"/>
              </w:rPr>
            </w:pPr>
            <w:hyperlink r:id="rId79">
              <w:r w:rsidRPr="007054A8">
                <w:rPr>
                  <w:rFonts w:eastAsia="Open Sans" w:cs="Open Sans Light"/>
                  <w:color w:val="0000FF"/>
                  <w:sz w:val="22"/>
                  <w:u w:val="single"/>
                </w:rPr>
                <w:t>The National Space Centre: Exploring Space</w:t>
              </w:r>
            </w:hyperlink>
          </w:p>
          <w:p w14:paraId="07FE6AFE" w14:textId="77777777" w:rsidR="002979A2" w:rsidRPr="007054A8" w:rsidRDefault="002979A2" w:rsidP="002979A2">
            <w:pPr>
              <w:spacing w:after="0" w:line="240" w:lineRule="auto"/>
              <w:rPr>
                <w:rFonts w:ascii="Open Sans" w:eastAsia="Open Sans" w:hAnsi="Open Sans" w:cs="Open Sans"/>
                <w:color w:val="212529"/>
                <w:sz w:val="22"/>
              </w:rPr>
            </w:pPr>
          </w:p>
          <w:p w14:paraId="465B40F4" w14:textId="77777777" w:rsidR="002979A2" w:rsidRPr="007054A8" w:rsidRDefault="002979A2" w:rsidP="002979A2">
            <w:pPr>
              <w:spacing w:after="0" w:line="240" w:lineRule="auto"/>
              <w:rPr>
                <w:rFonts w:eastAsia="Open Sans" w:cs="Open Sans Light"/>
                <w:color w:val="212529"/>
                <w:sz w:val="22"/>
              </w:rPr>
            </w:pPr>
            <w:r w:rsidRPr="007054A8">
              <w:rPr>
                <w:rFonts w:eastAsia="Open Sans" w:cs="Open Sans Light"/>
                <w:color w:val="212529"/>
                <w:sz w:val="22"/>
              </w:rPr>
              <w:t>Video / sound recording equipment</w:t>
            </w:r>
          </w:p>
          <w:p w14:paraId="35D7B0B3" w14:textId="77777777" w:rsidR="002979A2" w:rsidRPr="007054A8" w:rsidRDefault="002979A2" w:rsidP="002979A2">
            <w:pPr>
              <w:spacing w:after="0" w:line="240" w:lineRule="auto"/>
              <w:rPr>
                <w:rFonts w:eastAsia="Open Sans" w:cs="Open Sans Light"/>
                <w:color w:val="212529"/>
                <w:sz w:val="22"/>
              </w:rPr>
            </w:pPr>
          </w:p>
          <w:p w14:paraId="2EA2979F" w14:textId="77777777" w:rsidR="002979A2" w:rsidRPr="002979A2" w:rsidRDefault="002979A2" w:rsidP="002979A2">
            <w:pPr>
              <w:spacing w:after="0" w:line="240" w:lineRule="auto"/>
              <w:rPr>
                <w:rFonts w:ascii="Open Sans" w:eastAsia="Open Sans" w:hAnsi="Open Sans" w:cs="Open Sans"/>
                <w:color w:val="212529"/>
                <w:sz w:val="18"/>
                <w:szCs w:val="18"/>
              </w:rPr>
            </w:pPr>
            <w:r w:rsidRPr="007054A8">
              <w:rPr>
                <w:rFonts w:eastAsia="Open Sans" w:cs="Open Sans Light"/>
                <w:color w:val="212529"/>
                <w:sz w:val="22"/>
              </w:rPr>
              <w:t>Whiteboards / presentation boards</w:t>
            </w:r>
          </w:p>
        </w:tc>
      </w:tr>
    </w:tbl>
    <w:p w14:paraId="18989927" w14:textId="77777777" w:rsidR="002979A2" w:rsidRDefault="002979A2" w:rsidP="00F57461">
      <w:pPr>
        <w:pStyle w:val="BodyText"/>
        <w:rPr>
          <w:rFonts w:eastAsia="Open Sans"/>
        </w:rPr>
      </w:pPr>
    </w:p>
    <w:p w14:paraId="35F05021" w14:textId="065C28DF" w:rsidR="00F57461" w:rsidRPr="00A65056" w:rsidRDefault="00F57461" w:rsidP="00F57461">
      <w:pPr>
        <w:pStyle w:val="BodyText"/>
        <w:rPr>
          <w:rFonts w:eastAsia="Open Sans"/>
        </w:rPr>
      </w:pPr>
      <w:r>
        <w:rPr>
          <w:rFonts w:eastAsia="Open Sans"/>
        </w:rPr>
        <w:br/>
      </w:r>
    </w:p>
    <w:p w14:paraId="66928C8E" w14:textId="77777777" w:rsidR="00F57461" w:rsidRDefault="00F57461" w:rsidP="00F57461">
      <w:pPr>
        <w:pStyle w:val="Heading2UnitnounderlinenoTOC"/>
        <w:pageBreakBefore/>
      </w:pPr>
      <w:r>
        <w:lastRenderedPageBreak/>
        <w:t>Delivering signposted transferable skills</w:t>
      </w:r>
    </w:p>
    <w:p w14:paraId="1F2722D1" w14:textId="77777777" w:rsidR="00F57461" w:rsidRDefault="00F57461" w:rsidP="00F57461">
      <w:pPr>
        <w:pStyle w:val="BodyText"/>
        <w:keepNext/>
        <w:keepLines/>
      </w:pPr>
      <w:r w:rsidRPr="6F36346A">
        <w:t>Signposted transferable skills are not mandatory for the delivery of the unit, and it is therefore your decision to deliver these skills as a part of the qualification. Below we have provided some ideas of teaching and learning activities that you could use to deliver these skills if you chose to.</w:t>
      </w:r>
      <w:r>
        <w:br/>
      </w:r>
    </w:p>
    <w:tbl>
      <w:tblPr>
        <w:tblStyle w:val="Tablewithheaderrow1"/>
        <w:tblW w:w="5000" w:type="pct"/>
        <w:tblLayout w:type="fixed"/>
        <w:tblLook w:val="06A0" w:firstRow="1" w:lastRow="0" w:firstColumn="1" w:lastColumn="0" w:noHBand="1" w:noVBand="1"/>
      </w:tblPr>
      <w:tblGrid>
        <w:gridCol w:w="3962"/>
        <w:gridCol w:w="10600"/>
      </w:tblGrid>
      <w:tr w:rsidR="00F57461" w14:paraId="5284ABE9" w14:textId="77777777">
        <w:trPr>
          <w:cnfStyle w:val="100000000000" w:firstRow="1" w:lastRow="0" w:firstColumn="0" w:lastColumn="0" w:oddVBand="0" w:evenVBand="0" w:oddHBand="0" w:evenHBand="0" w:firstRowFirstColumn="0" w:firstRowLastColumn="0" w:lastRowFirstColumn="0" w:lastRowLastColumn="0"/>
          <w:trHeight w:val="300"/>
        </w:trPr>
        <w:tc>
          <w:tcPr>
            <w:tcW w:w="3962" w:type="dxa"/>
          </w:tcPr>
          <w:p w14:paraId="3B6F6FBD" w14:textId="77777777" w:rsidR="00F57461" w:rsidRDefault="00F57461">
            <w:pPr>
              <w:pStyle w:val="Tableheadwhite"/>
              <w:rPr>
                <w:lang w:val="en-US"/>
              </w:rPr>
            </w:pPr>
            <w:r w:rsidRPr="6F36346A">
              <w:rPr>
                <w:lang w:val="en-US"/>
              </w:rPr>
              <w:t xml:space="preserve">Transferable skills </w:t>
            </w:r>
          </w:p>
        </w:tc>
        <w:tc>
          <w:tcPr>
            <w:tcW w:w="10600" w:type="dxa"/>
          </w:tcPr>
          <w:p w14:paraId="3D1E67E6" w14:textId="77777777" w:rsidR="00F57461" w:rsidRDefault="00F57461">
            <w:pPr>
              <w:pStyle w:val="Tableheadwhite"/>
              <w:rPr>
                <w:lang w:val="en-US"/>
              </w:rPr>
            </w:pPr>
            <w:r w:rsidRPr="6F36346A">
              <w:rPr>
                <w:lang w:val="en-US"/>
              </w:rPr>
              <w:t>Ideas for delivery</w:t>
            </w:r>
          </w:p>
        </w:tc>
      </w:tr>
      <w:tr w:rsidR="00933A8E" w14:paraId="5F9631E1" w14:textId="77777777">
        <w:trPr>
          <w:trHeight w:val="300"/>
        </w:trPr>
        <w:tc>
          <w:tcPr>
            <w:tcW w:w="3962" w:type="dxa"/>
          </w:tcPr>
          <w:p w14:paraId="62FB093A" w14:textId="003E2ACF" w:rsidR="00933A8E" w:rsidRPr="00954F7D" w:rsidRDefault="00933A8E" w:rsidP="00933A8E">
            <w:pPr>
              <w:pStyle w:val="Tabletext"/>
              <w:rPr>
                <w:highlight w:val="yellow"/>
                <w:lang w:val="en-US"/>
              </w:rPr>
            </w:pPr>
            <w:r>
              <w:rPr>
                <w:rFonts w:ascii="Open Sans" w:eastAsia="Open Sans" w:hAnsi="Open Sans" w:cs="Open Sans"/>
                <w:color w:val="000000"/>
              </w:rPr>
              <w:t>[EL-SRS]</w:t>
            </w:r>
          </w:p>
        </w:tc>
        <w:tc>
          <w:tcPr>
            <w:tcW w:w="10600" w:type="dxa"/>
          </w:tcPr>
          <w:p w14:paraId="7491AC79" w14:textId="77777777" w:rsidR="00933A8E" w:rsidRDefault="00933A8E" w:rsidP="00191DC1">
            <w:pPr>
              <w:pStyle w:val="BodyText"/>
              <w:numPr>
                <w:ilvl w:val="0"/>
                <w:numId w:val="256"/>
              </w:numPr>
              <w:ind w:hanging="472"/>
              <w:rPr>
                <w:rFonts w:ascii="Open Sans SemiBold" w:eastAsia="Open Sans" w:hAnsi="Open Sans SemiBold" w:cs="Open Sans SemiBold"/>
                <w:sz w:val="22"/>
                <w:szCs w:val="22"/>
              </w:rPr>
            </w:pPr>
            <w:r w:rsidRPr="00B663B9">
              <w:rPr>
                <w:rFonts w:ascii="Open Sans SemiBold" w:eastAsia="Open Sans" w:hAnsi="Open Sans SemiBold" w:cs="Open Sans SemiBold"/>
                <w:sz w:val="22"/>
                <w:szCs w:val="22"/>
              </w:rPr>
              <w:t xml:space="preserve">Individual activity – analysing sources of information </w:t>
            </w:r>
          </w:p>
          <w:p w14:paraId="1392970B" w14:textId="77777777" w:rsidR="00933A8E" w:rsidRPr="00BA44FD" w:rsidRDefault="00933A8E" w:rsidP="00191DC1">
            <w:pPr>
              <w:pStyle w:val="BodyText"/>
              <w:numPr>
                <w:ilvl w:val="0"/>
                <w:numId w:val="256"/>
              </w:numPr>
              <w:ind w:hanging="472"/>
              <w:rPr>
                <w:rFonts w:ascii="Open Sans SemiBold" w:eastAsia="Open Sans" w:hAnsi="Open Sans SemiBold" w:cs="Open Sans SemiBold"/>
                <w:sz w:val="22"/>
                <w:szCs w:val="22"/>
              </w:rPr>
            </w:pPr>
            <w:r>
              <w:rPr>
                <w:rFonts w:eastAsia="Open Sans" w:cs="Open Sans Light"/>
                <w:sz w:val="22"/>
                <w:szCs w:val="22"/>
              </w:rPr>
              <w:t>Encourage students to research their own area of interest to gather</w:t>
            </w:r>
            <w:r>
              <w:rPr>
                <w:rFonts w:ascii="Open Sans SemiBold" w:eastAsia="Open Sans" w:hAnsi="Open Sans SemiBold" w:cs="Open Sans SemiBold"/>
                <w:sz w:val="22"/>
                <w:szCs w:val="22"/>
              </w:rPr>
              <w:t xml:space="preserve"> </w:t>
            </w:r>
            <w:r w:rsidRPr="00BA44FD">
              <w:rPr>
                <w:rFonts w:eastAsia="Open Sans"/>
                <w:sz w:val="22"/>
                <w:szCs w:val="22"/>
              </w:rPr>
              <w:t xml:space="preserve">a selection of articles and sources (newspaper articles from different sources, social media reports, Wikipedia, scientific journals, news broadcasts), for a fictitious scientific investigative project proposal. </w:t>
            </w:r>
          </w:p>
          <w:p w14:paraId="79B948D9" w14:textId="77777777" w:rsidR="00933A8E" w:rsidRPr="00BA44FD" w:rsidRDefault="00933A8E" w:rsidP="00191DC1">
            <w:pPr>
              <w:pStyle w:val="BodyText"/>
              <w:numPr>
                <w:ilvl w:val="0"/>
                <w:numId w:val="256"/>
              </w:numPr>
              <w:ind w:hanging="472"/>
              <w:rPr>
                <w:rFonts w:ascii="Open Sans SemiBold" w:eastAsia="Open Sans" w:hAnsi="Open Sans SemiBold" w:cs="Open Sans SemiBold"/>
                <w:sz w:val="22"/>
                <w:szCs w:val="22"/>
              </w:rPr>
            </w:pPr>
            <w:r>
              <w:rPr>
                <w:rFonts w:eastAsia="Open Sans"/>
                <w:sz w:val="22"/>
                <w:szCs w:val="22"/>
              </w:rPr>
              <w:t>Allow students to consider the following points:</w:t>
            </w:r>
          </w:p>
          <w:p w14:paraId="542CB474" w14:textId="77777777" w:rsidR="00933A8E" w:rsidRDefault="00933A8E" w:rsidP="00191DC1">
            <w:pPr>
              <w:pStyle w:val="BodyText"/>
              <w:numPr>
                <w:ilvl w:val="0"/>
                <w:numId w:val="261"/>
              </w:numPr>
              <w:tabs>
                <w:tab w:val="clear" w:pos="680"/>
              </w:tabs>
              <w:ind w:left="1240" w:hanging="488"/>
              <w:rPr>
                <w:rFonts w:eastAsia="Open Sans"/>
                <w:sz w:val="22"/>
                <w:szCs w:val="22"/>
              </w:rPr>
            </w:pPr>
            <w:r>
              <w:rPr>
                <w:rFonts w:eastAsia="Open Sans"/>
                <w:sz w:val="22"/>
                <w:szCs w:val="22"/>
              </w:rPr>
              <w:t>Are the articles accurate?</w:t>
            </w:r>
          </w:p>
          <w:p w14:paraId="5213974A" w14:textId="77777777" w:rsidR="00933A8E" w:rsidRDefault="00933A8E" w:rsidP="00191DC1">
            <w:pPr>
              <w:pStyle w:val="BodyText"/>
              <w:numPr>
                <w:ilvl w:val="0"/>
                <w:numId w:val="261"/>
              </w:numPr>
              <w:tabs>
                <w:tab w:val="clear" w:pos="680"/>
              </w:tabs>
              <w:ind w:left="1240" w:hanging="488"/>
              <w:rPr>
                <w:rFonts w:eastAsia="Open Sans"/>
                <w:sz w:val="22"/>
                <w:szCs w:val="22"/>
              </w:rPr>
            </w:pPr>
            <w:r>
              <w:rPr>
                <w:rFonts w:eastAsia="Open Sans"/>
                <w:sz w:val="22"/>
                <w:szCs w:val="22"/>
              </w:rPr>
              <w:t>Are the articles reliable?</w:t>
            </w:r>
          </w:p>
          <w:p w14:paraId="549FC0DB" w14:textId="77777777" w:rsidR="00933A8E" w:rsidRDefault="00933A8E" w:rsidP="00191DC1">
            <w:pPr>
              <w:pStyle w:val="BodyText"/>
              <w:numPr>
                <w:ilvl w:val="0"/>
                <w:numId w:val="261"/>
              </w:numPr>
              <w:tabs>
                <w:tab w:val="clear" w:pos="680"/>
              </w:tabs>
              <w:ind w:left="1240" w:hanging="488"/>
              <w:rPr>
                <w:rFonts w:eastAsia="Open Sans"/>
                <w:sz w:val="22"/>
                <w:szCs w:val="22"/>
              </w:rPr>
            </w:pPr>
            <w:r>
              <w:rPr>
                <w:rFonts w:eastAsia="Open Sans"/>
                <w:sz w:val="22"/>
                <w:szCs w:val="22"/>
              </w:rPr>
              <w:t>Are the methodologies appropriate?</w:t>
            </w:r>
          </w:p>
          <w:p w14:paraId="69558EA8" w14:textId="77777777" w:rsidR="00933A8E" w:rsidRDefault="00933A8E" w:rsidP="00191DC1">
            <w:pPr>
              <w:pStyle w:val="BodyText"/>
              <w:numPr>
                <w:ilvl w:val="0"/>
                <w:numId w:val="261"/>
              </w:numPr>
              <w:tabs>
                <w:tab w:val="clear" w:pos="680"/>
              </w:tabs>
              <w:ind w:left="1240" w:hanging="488"/>
              <w:rPr>
                <w:rFonts w:eastAsia="Open Sans"/>
                <w:sz w:val="22"/>
                <w:szCs w:val="22"/>
              </w:rPr>
            </w:pPr>
            <w:r>
              <w:rPr>
                <w:rFonts w:eastAsia="Open Sans"/>
                <w:sz w:val="22"/>
                <w:szCs w:val="22"/>
              </w:rPr>
              <w:t>Are the sources reputable?</w:t>
            </w:r>
          </w:p>
          <w:p w14:paraId="794ED033" w14:textId="7A1DEE8D" w:rsidR="00933A8E" w:rsidRPr="00933A8E" w:rsidRDefault="00933A8E" w:rsidP="00191DC1">
            <w:pPr>
              <w:pStyle w:val="BodyText"/>
              <w:numPr>
                <w:ilvl w:val="0"/>
                <w:numId w:val="261"/>
              </w:numPr>
              <w:tabs>
                <w:tab w:val="clear" w:pos="680"/>
              </w:tabs>
              <w:ind w:left="1240" w:hanging="488"/>
              <w:rPr>
                <w:rFonts w:eastAsia="Open Sans"/>
                <w:sz w:val="22"/>
                <w:szCs w:val="22"/>
              </w:rPr>
            </w:pPr>
            <w:r w:rsidRPr="00933A8E">
              <w:rPr>
                <w:rFonts w:eastAsia="Open Sans"/>
              </w:rPr>
              <w:t xml:space="preserve">Are the articles timely? </w:t>
            </w:r>
          </w:p>
        </w:tc>
      </w:tr>
    </w:tbl>
    <w:p w14:paraId="32C94AD3" w14:textId="77777777" w:rsidR="00F57461" w:rsidRDefault="00F57461" w:rsidP="00F57461">
      <w:pPr>
        <w:pStyle w:val="BodyText"/>
      </w:pPr>
    </w:p>
    <w:p w14:paraId="6F4846B5" w14:textId="77777777" w:rsidR="00F57461" w:rsidRDefault="00F57461" w:rsidP="00F57461">
      <w:pPr>
        <w:pStyle w:val="Heading2B"/>
        <w:sectPr w:rsidR="00F57461" w:rsidSect="00F57461">
          <w:pgSz w:w="16840" w:h="11907" w:orient="landscape" w:code="9"/>
          <w:pgMar w:top="1134" w:right="1134" w:bottom="1134" w:left="1134" w:header="720" w:footer="482" w:gutter="0"/>
          <w:cols w:space="720"/>
          <w:docGrid w:linePitch="326"/>
        </w:sectPr>
      </w:pPr>
    </w:p>
    <w:p w14:paraId="42CD8796" w14:textId="77777777" w:rsidR="00F57461" w:rsidRPr="005656EC" w:rsidRDefault="00F57461" w:rsidP="00F57461">
      <w:pPr>
        <w:pStyle w:val="Heading2UnitnounderlinenoTOC"/>
      </w:pPr>
      <w:r w:rsidRPr="005656EC">
        <w:lastRenderedPageBreak/>
        <w:t>Resources</w:t>
      </w:r>
    </w:p>
    <w:p w14:paraId="61D76CD1" w14:textId="77777777" w:rsidR="00F57461" w:rsidRPr="000F5989" w:rsidRDefault="00F57461" w:rsidP="00F57461">
      <w:pPr>
        <w:pStyle w:val="BodyText"/>
      </w:pPr>
      <w:r w:rsidRPr="000F5989">
        <w:t xml:space="preserve">This section has been created to provide a range of links and resources that are publicly </w:t>
      </w:r>
      <w:r w:rsidRPr="000F5989">
        <w:br/>
        <w:t>available that you might find helpful in supporting your teaching and delivery of this unit in the qualification. We leave it to you, as a professional educator, to decide if any of these resources are right for you and your students, and how best to use them.</w:t>
      </w:r>
    </w:p>
    <w:p w14:paraId="20767A46" w14:textId="77777777" w:rsidR="00F57461" w:rsidRPr="000F5989" w:rsidRDefault="00F57461" w:rsidP="00F57461">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p>
    <w:p w14:paraId="7C3D9BEE" w14:textId="77777777" w:rsidR="00F57461" w:rsidRDefault="00F57461" w:rsidP="00F57461">
      <w:pPr>
        <w:pStyle w:val="Heading3"/>
        <w:keepNext w:val="0"/>
      </w:pPr>
      <w:r w:rsidRPr="00C50329">
        <w:t>Websites</w:t>
      </w:r>
    </w:p>
    <w:p w14:paraId="719C3483"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BBC News</w:t>
      </w:r>
      <w:r w:rsidRPr="004C4E45">
        <w:rPr>
          <w:rFonts w:eastAsia="Times New Roman" w:cs="Open Sans Light"/>
          <w:szCs w:val="24"/>
          <w:lang w:val="en-US"/>
        </w:rPr>
        <w:br/>
        <w:t>Broadcaster – public news channel</w:t>
      </w:r>
      <w:r w:rsidRPr="004C4E45">
        <w:rPr>
          <w:rFonts w:eastAsia="Times New Roman" w:cs="Open Sans Light"/>
          <w:szCs w:val="24"/>
          <w:lang w:val="en-US"/>
        </w:rPr>
        <w:br/>
      </w:r>
      <w:hyperlink r:id="rId80" w:tgtFrame="_new" w:history="1">
        <w:r w:rsidRPr="004C4E45">
          <w:rPr>
            <w:rFonts w:eastAsia="Times New Roman" w:cs="Open Sans Light"/>
            <w:color w:val="0000FF"/>
            <w:szCs w:val="24"/>
            <w:u w:val="single"/>
            <w:lang w:val="en-US"/>
          </w:rPr>
          <w:t>https://www.bbc.co.uk/news/</w:t>
        </w:r>
      </w:hyperlink>
    </w:p>
    <w:p w14:paraId="109785A5"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Greenpeace</w:t>
      </w:r>
      <w:r w:rsidRPr="004C4E45">
        <w:rPr>
          <w:rFonts w:eastAsia="Times New Roman" w:cs="Open Sans Light"/>
          <w:szCs w:val="24"/>
          <w:lang w:val="en-US"/>
        </w:rPr>
        <w:br/>
        <w:t>Environmental pressure group – environmental concerns and work of the organisation</w:t>
      </w:r>
      <w:r w:rsidRPr="004C4E45">
        <w:rPr>
          <w:rFonts w:eastAsia="Times New Roman" w:cs="Open Sans Light"/>
          <w:szCs w:val="24"/>
          <w:lang w:val="en-US"/>
        </w:rPr>
        <w:br/>
      </w:r>
      <w:hyperlink r:id="rId81" w:tgtFrame="_new" w:history="1">
        <w:r w:rsidRPr="004C4E45">
          <w:rPr>
            <w:rFonts w:eastAsia="Times New Roman" w:cs="Open Sans Light"/>
            <w:color w:val="0000FF"/>
            <w:szCs w:val="24"/>
            <w:u w:val="single"/>
            <w:lang w:val="en-US"/>
          </w:rPr>
          <w:t>https://www.greenpeace.org.uk/</w:t>
        </w:r>
      </w:hyperlink>
    </w:p>
    <w:p w14:paraId="1FEECEC1"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Institute of Physics – IOP</w:t>
      </w:r>
      <w:r w:rsidRPr="004C4E45">
        <w:rPr>
          <w:rFonts w:eastAsia="Times New Roman" w:cs="Open Sans Light"/>
          <w:szCs w:val="24"/>
          <w:lang w:val="en-US"/>
        </w:rPr>
        <w:br/>
        <w:t>Professional body for physics education – resources and useful links for physics</w:t>
      </w:r>
      <w:r w:rsidRPr="004C4E45">
        <w:rPr>
          <w:rFonts w:eastAsia="Times New Roman" w:cs="Open Sans Light"/>
          <w:szCs w:val="24"/>
          <w:lang w:val="en-US"/>
        </w:rPr>
        <w:br/>
      </w:r>
      <w:hyperlink r:id="rId82" w:tgtFrame="_new" w:history="1">
        <w:r w:rsidRPr="004C4E45">
          <w:rPr>
            <w:rFonts w:eastAsia="Times New Roman" w:cs="Open Sans Light"/>
            <w:color w:val="0000FF"/>
            <w:szCs w:val="24"/>
            <w:u w:val="single"/>
            <w:lang w:val="en-US"/>
          </w:rPr>
          <w:t>https://www.iop.org/education</w:t>
        </w:r>
      </w:hyperlink>
    </w:p>
    <w:p w14:paraId="277E845A"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International Institute of Physics – IIP</w:t>
      </w:r>
      <w:r w:rsidRPr="004C4E45">
        <w:rPr>
          <w:rFonts w:eastAsia="Times New Roman" w:cs="Open Sans Light"/>
          <w:szCs w:val="24"/>
          <w:lang w:val="en-US"/>
        </w:rPr>
        <w:br/>
        <w:t>Research institute – resources, publications, and other useful links for theoretical physics</w:t>
      </w:r>
      <w:r w:rsidRPr="004C4E45">
        <w:rPr>
          <w:rFonts w:eastAsia="Times New Roman" w:cs="Open Sans Light"/>
          <w:szCs w:val="24"/>
          <w:lang w:val="en-US"/>
        </w:rPr>
        <w:br/>
      </w:r>
      <w:hyperlink r:id="rId83" w:tgtFrame="_new" w:history="1">
        <w:r w:rsidRPr="004C4E45">
          <w:rPr>
            <w:rFonts w:eastAsia="Times New Roman" w:cs="Open Sans Light"/>
            <w:color w:val="0000FF"/>
            <w:szCs w:val="24"/>
            <w:u w:val="single"/>
            <w:lang w:val="en-US"/>
          </w:rPr>
          <w:t>https://www.iip.ufrn.br/index.php</w:t>
        </w:r>
      </w:hyperlink>
    </w:p>
    <w:p w14:paraId="3BA83A0D"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International Life Science Institute – ILSI</w:t>
      </w:r>
      <w:r w:rsidRPr="004C4E45">
        <w:rPr>
          <w:rFonts w:eastAsia="Times New Roman" w:cs="Open Sans Light"/>
          <w:szCs w:val="24"/>
          <w:lang w:val="en-US"/>
        </w:rPr>
        <w:br/>
        <w:t>Science organisation for improvement of health and environment – resources, publications, and other useful links for life sciences</w:t>
      </w:r>
      <w:r w:rsidRPr="004C4E45">
        <w:rPr>
          <w:rFonts w:eastAsia="Times New Roman" w:cs="Open Sans Light"/>
          <w:szCs w:val="24"/>
          <w:lang w:val="en-US"/>
        </w:rPr>
        <w:br/>
      </w:r>
      <w:hyperlink r:id="rId84" w:tgtFrame="_new" w:history="1">
        <w:r w:rsidRPr="004C4E45">
          <w:rPr>
            <w:rFonts w:eastAsia="Times New Roman" w:cs="Open Sans Light"/>
            <w:color w:val="0000FF"/>
            <w:szCs w:val="24"/>
            <w:u w:val="single"/>
            <w:lang w:val="en-US"/>
          </w:rPr>
          <w:t>https://ilsi.org/</w:t>
        </w:r>
      </w:hyperlink>
    </w:p>
    <w:p w14:paraId="3FC7D7E5"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International Union of Pure and Applied Chemistry – IUPAC</w:t>
      </w:r>
      <w:r w:rsidRPr="004C4E45">
        <w:rPr>
          <w:rFonts w:eastAsia="Times New Roman" w:cs="Open Sans Light"/>
          <w:szCs w:val="24"/>
          <w:lang w:val="en-US"/>
        </w:rPr>
        <w:br/>
        <w:t>Organisation for standards in chemistry – resources, publications, and other useful links for global chemistry</w:t>
      </w:r>
      <w:r w:rsidRPr="004C4E45">
        <w:rPr>
          <w:rFonts w:eastAsia="Times New Roman" w:cs="Open Sans Light"/>
          <w:szCs w:val="24"/>
          <w:lang w:val="en-US"/>
        </w:rPr>
        <w:br/>
      </w:r>
      <w:hyperlink r:id="rId85" w:tgtFrame="_new" w:history="1">
        <w:r w:rsidRPr="004C4E45">
          <w:rPr>
            <w:rFonts w:eastAsia="Times New Roman" w:cs="Open Sans Light"/>
            <w:color w:val="0000FF"/>
            <w:szCs w:val="24"/>
            <w:u w:val="single"/>
            <w:lang w:val="en-US"/>
          </w:rPr>
          <w:t>https://iupac.org/</w:t>
        </w:r>
      </w:hyperlink>
    </w:p>
    <w:p w14:paraId="70B2377E"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National Aeronautics and Space Administration – NASA</w:t>
      </w:r>
      <w:r w:rsidRPr="004C4E45">
        <w:rPr>
          <w:rFonts w:eastAsia="Times New Roman" w:cs="Open Sans Light"/>
          <w:szCs w:val="24"/>
          <w:lang w:val="en-US"/>
        </w:rPr>
        <w:br/>
        <w:t>American civil space program – information on research in nanotechnology and space exploration</w:t>
      </w:r>
      <w:r w:rsidRPr="004C4E45">
        <w:rPr>
          <w:rFonts w:eastAsia="Times New Roman" w:cs="Open Sans Light"/>
          <w:szCs w:val="24"/>
          <w:lang w:val="en-US"/>
        </w:rPr>
        <w:br/>
      </w:r>
      <w:hyperlink r:id="rId86" w:tgtFrame="_new" w:history="1">
        <w:r w:rsidRPr="004C4E45">
          <w:rPr>
            <w:rFonts w:eastAsia="Times New Roman" w:cs="Open Sans Light"/>
            <w:color w:val="0000FF"/>
            <w:szCs w:val="24"/>
            <w:u w:val="single"/>
            <w:lang w:val="en-US"/>
          </w:rPr>
          <w:t>https://www.nasa.gov/</w:t>
        </w:r>
      </w:hyperlink>
    </w:p>
    <w:p w14:paraId="0007CBAC"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Nature</w:t>
      </w:r>
      <w:r w:rsidRPr="004C4E45">
        <w:rPr>
          <w:rFonts w:eastAsia="Times New Roman" w:cs="Open Sans Light"/>
          <w:szCs w:val="24"/>
          <w:lang w:val="en-US"/>
        </w:rPr>
        <w:br/>
        <w:t>Magazine – scientific journals on all science-related topics</w:t>
      </w:r>
      <w:r w:rsidRPr="004C4E45">
        <w:rPr>
          <w:rFonts w:eastAsia="Times New Roman" w:cs="Open Sans Light"/>
          <w:szCs w:val="24"/>
          <w:lang w:val="en-US"/>
        </w:rPr>
        <w:br/>
      </w:r>
      <w:hyperlink r:id="rId87" w:tgtFrame="_new" w:history="1">
        <w:r w:rsidRPr="004C4E45">
          <w:rPr>
            <w:rFonts w:eastAsia="Times New Roman" w:cs="Open Sans Light"/>
            <w:color w:val="0000FF"/>
            <w:szCs w:val="24"/>
            <w:u w:val="single"/>
            <w:lang w:val="en-US"/>
          </w:rPr>
          <w:t>https://www.nature.com/</w:t>
        </w:r>
      </w:hyperlink>
    </w:p>
    <w:p w14:paraId="461D325E"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lastRenderedPageBreak/>
        <w:t>Royal Society of Biology – RSB</w:t>
      </w:r>
      <w:r w:rsidRPr="004C4E45">
        <w:rPr>
          <w:rFonts w:eastAsia="Times New Roman" w:cs="Open Sans Light"/>
          <w:szCs w:val="24"/>
          <w:lang w:val="en-US"/>
        </w:rPr>
        <w:br/>
        <w:t>Professional body for biology education – resources, publications, and useful links for biology</w:t>
      </w:r>
      <w:r w:rsidRPr="004C4E45">
        <w:rPr>
          <w:rFonts w:eastAsia="Times New Roman" w:cs="Open Sans Light"/>
          <w:szCs w:val="24"/>
          <w:lang w:val="en-US"/>
        </w:rPr>
        <w:br/>
      </w:r>
      <w:hyperlink r:id="rId88" w:tgtFrame="_new" w:history="1">
        <w:r w:rsidRPr="004C4E45">
          <w:rPr>
            <w:rFonts w:eastAsia="Times New Roman" w:cs="Open Sans Light"/>
            <w:color w:val="0000FF"/>
            <w:szCs w:val="24"/>
            <w:u w:val="single"/>
            <w:lang w:val="en-US"/>
          </w:rPr>
          <w:t>https://www.rsb.org.uk/</w:t>
        </w:r>
      </w:hyperlink>
    </w:p>
    <w:p w14:paraId="6922126B"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Royal Society of Chemistry – RSC</w:t>
      </w:r>
      <w:r w:rsidRPr="004C4E45">
        <w:rPr>
          <w:rFonts w:eastAsia="Times New Roman" w:cs="Open Sans Light"/>
          <w:szCs w:val="24"/>
          <w:lang w:val="en-US"/>
        </w:rPr>
        <w:br/>
        <w:t>Professional body for chemistry education – resources, journals, and useful links for chemistry</w:t>
      </w:r>
      <w:r w:rsidRPr="004C4E45">
        <w:rPr>
          <w:rFonts w:eastAsia="Times New Roman" w:cs="Open Sans Light"/>
          <w:szCs w:val="24"/>
          <w:lang w:val="en-US"/>
        </w:rPr>
        <w:br/>
      </w:r>
      <w:hyperlink r:id="rId89" w:tgtFrame="_new" w:history="1">
        <w:r w:rsidRPr="004C4E45">
          <w:rPr>
            <w:rFonts w:eastAsia="Times New Roman" w:cs="Open Sans Light"/>
            <w:color w:val="0000FF"/>
            <w:szCs w:val="24"/>
            <w:u w:val="single"/>
            <w:lang w:val="en-US"/>
          </w:rPr>
          <w:t>https://www.rsc.org/teaching-and-learning/</w:t>
        </w:r>
      </w:hyperlink>
    </w:p>
    <w:p w14:paraId="5B298B48"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Science Technology Engineering Mathematics Learning – STEM Learning</w:t>
      </w:r>
      <w:r w:rsidRPr="004C4E45">
        <w:rPr>
          <w:rFonts w:eastAsia="Times New Roman" w:cs="Open Sans Light"/>
          <w:szCs w:val="24"/>
          <w:lang w:val="en-US"/>
        </w:rPr>
        <w:br/>
        <w:t>Resources and activities in science, links with employers and industry</w:t>
      </w:r>
      <w:r w:rsidRPr="004C4E45">
        <w:rPr>
          <w:rFonts w:eastAsia="Times New Roman" w:cs="Open Sans Light"/>
          <w:szCs w:val="24"/>
          <w:lang w:val="en-US"/>
        </w:rPr>
        <w:br/>
      </w:r>
      <w:hyperlink r:id="rId90" w:tgtFrame="_new" w:history="1">
        <w:r w:rsidRPr="004C4E45">
          <w:rPr>
            <w:rFonts w:eastAsia="Times New Roman" w:cs="Open Sans Light"/>
            <w:color w:val="0000FF"/>
            <w:szCs w:val="24"/>
            <w:u w:val="single"/>
            <w:lang w:val="en-US"/>
          </w:rPr>
          <w:t>https://www.stem.org.uk/</w:t>
        </w:r>
      </w:hyperlink>
    </w:p>
    <w:p w14:paraId="63D11F06"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The Association for Science Education – ASE</w:t>
      </w:r>
      <w:r w:rsidRPr="004C4E45">
        <w:rPr>
          <w:rFonts w:eastAsia="Times New Roman" w:cs="Open Sans Light"/>
          <w:szCs w:val="24"/>
          <w:lang w:val="en-US"/>
        </w:rPr>
        <w:br/>
        <w:t>Organisation for science education – resources and journals</w:t>
      </w:r>
      <w:r w:rsidRPr="004C4E45">
        <w:rPr>
          <w:rFonts w:eastAsia="Times New Roman" w:cs="Open Sans Light"/>
          <w:szCs w:val="24"/>
          <w:lang w:val="en-US"/>
        </w:rPr>
        <w:br/>
      </w:r>
      <w:hyperlink r:id="rId91" w:tgtFrame="_new" w:history="1">
        <w:r w:rsidRPr="004C4E45">
          <w:rPr>
            <w:rFonts w:eastAsia="Times New Roman" w:cs="Open Sans Light"/>
            <w:color w:val="0000FF"/>
            <w:szCs w:val="24"/>
            <w:u w:val="single"/>
            <w:lang w:val="en-US"/>
          </w:rPr>
          <w:t>https://www.ase.org.uk/</w:t>
        </w:r>
      </w:hyperlink>
    </w:p>
    <w:p w14:paraId="68A00929"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UK Government Departments and Agencies</w:t>
      </w:r>
      <w:r w:rsidRPr="004C4E45">
        <w:rPr>
          <w:rFonts w:eastAsia="Times New Roman" w:cs="Open Sans Light"/>
          <w:szCs w:val="24"/>
          <w:lang w:val="en-US"/>
        </w:rPr>
        <w:br/>
        <w:t>Useful links to various departments, agencies, and public bodies within the UK government</w:t>
      </w:r>
      <w:r w:rsidRPr="004C4E45">
        <w:rPr>
          <w:rFonts w:eastAsia="Times New Roman" w:cs="Open Sans Light"/>
          <w:szCs w:val="24"/>
          <w:lang w:val="en-US"/>
        </w:rPr>
        <w:br/>
      </w:r>
      <w:hyperlink r:id="rId92" w:tgtFrame="_new" w:history="1">
        <w:r w:rsidRPr="004C4E45">
          <w:rPr>
            <w:rFonts w:eastAsia="Times New Roman" w:cs="Open Sans Light"/>
            <w:color w:val="0000FF"/>
            <w:szCs w:val="24"/>
            <w:u w:val="single"/>
            <w:lang w:val="en-US"/>
          </w:rPr>
          <w:t>https://www.gov.uk/government/organisations</w:t>
        </w:r>
      </w:hyperlink>
    </w:p>
    <w:p w14:paraId="5E8C5DE2"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United Nations – UN</w:t>
      </w:r>
      <w:r w:rsidRPr="004C4E45">
        <w:rPr>
          <w:rFonts w:eastAsia="Times New Roman" w:cs="Open Sans Light"/>
          <w:szCs w:val="24"/>
          <w:lang w:val="en-US"/>
        </w:rPr>
        <w:br/>
        <w:t>International organisation representing world nations – updated information on global concerns and processes</w:t>
      </w:r>
      <w:r w:rsidRPr="004C4E45">
        <w:rPr>
          <w:rFonts w:eastAsia="Times New Roman" w:cs="Open Sans Light"/>
          <w:szCs w:val="24"/>
          <w:lang w:val="en-US"/>
        </w:rPr>
        <w:br/>
      </w:r>
      <w:hyperlink r:id="rId93" w:tgtFrame="_new" w:history="1">
        <w:r w:rsidRPr="004C4E45">
          <w:rPr>
            <w:rFonts w:eastAsia="Times New Roman" w:cs="Open Sans Light"/>
            <w:color w:val="0000FF"/>
            <w:szCs w:val="24"/>
            <w:u w:val="single"/>
            <w:lang w:val="en-US"/>
          </w:rPr>
          <w:t>https://www.un.org/en/</w:t>
        </w:r>
      </w:hyperlink>
    </w:p>
    <w:p w14:paraId="49FA87D5"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World Health Organization – WHO</w:t>
      </w:r>
      <w:r w:rsidRPr="004C4E45">
        <w:rPr>
          <w:rFonts w:eastAsia="Times New Roman" w:cs="Open Sans Light"/>
          <w:szCs w:val="24"/>
          <w:lang w:val="en-US"/>
        </w:rPr>
        <w:br/>
        <w:t>International organisation representing world nations – updated information on current health concerns and responses</w:t>
      </w:r>
      <w:r w:rsidRPr="004C4E45">
        <w:rPr>
          <w:rFonts w:eastAsia="Times New Roman" w:cs="Open Sans Light"/>
          <w:szCs w:val="24"/>
          <w:lang w:val="en-US"/>
        </w:rPr>
        <w:br/>
      </w:r>
      <w:hyperlink r:id="rId94" w:tgtFrame="_new" w:history="1">
        <w:r w:rsidRPr="004C4E45">
          <w:rPr>
            <w:rFonts w:eastAsia="Times New Roman" w:cs="Open Sans Light"/>
            <w:color w:val="0000FF"/>
            <w:szCs w:val="24"/>
            <w:u w:val="single"/>
            <w:lang w:val="en-US"/>
          </w:rPr>
          <w:t>https://www.who.int/</w:t>
        </w:r>
      </w:hyperlink>
    </w:p>
    <w:p w14:paraId="2B39E354" w14:textId="77777777" w:rsidR="004C4E45" w:rsidRPr="004C4E45" w:rsidRDefault="004C4E45" w:rsidP="004C4E45">
      <w:pPr>
        <w:spacing w:before="100" w:beforeAutospacing="1" w:after="100" w:afterAutospacing="1" w:line="240" w:lineRule="auto"/>
        <w:rPr>
          <w:rFonts w:eastAsia="Times New Roman" w:cs="Open Sans Light"/>
          <w:szCs w:val="24"/>
          <w:lang w:val="en-US"/>
        </w:rPr>
      </w:pPr>
      <w:r w:rsidRPr="004C4E45">
        <w:rPr>
          <w:rFonts w:eastAsia="Times New Roman" w:cs="Open Sans Light"/>
          <w:szCs w:val="24"/>
          <w:lang w:val="en-US"/>
        </w:rPr>
        <w:t>World Wildlife Fund – WWF</w:t>
      </w:r>
      <w:r w:rsidRPr="004C4E45">
        <w:rPr>
          <w:rFonts w:eastAsia="Times New Roman" w:cs="Open Sans Light"/>
          <w:szCs w:val="24"/>
          <w:lang w:val="en-US"/>
        </w:rPr>
        <w:br/>
        <w:t>Environmental charity – environmental concerns and work of the organisation</w:t>
      </w:r>
      <w:r w:rsidRPr="004C4E45">
        <w:rPr>
          <w:rFonts w:eastAsia="Times New Roman" w:cs="Open Sans Light"/>
          <w:szCs w:val="24"/>
          <w:lang w:val="en-US"/>
        </w:rPr>
        <w:br/>
      </w:r>
      <w:hyperlink r:id="rId95" w:tgtFrame="_new" w:history="1">
        <w:r w:rsidRPr="004C4E45">
          <w:rPr>
            <w:rFonts w:eastAsia="Times New Roman" w:cs="Open Sans Light"/>
            <w:color w:val="0000FF"/>
            <w:szCs w:val="24"/>
            <w:u w:val="single"/>
            <w:lang w:val="en-US"/>
          </w:rPr>
          <w:t>https://www.wwf.org.uk/</w:t>
        </w:r>
      </w:hyperlink>
    </w:p>
    <w:p w14:paraId="1FE2B2C8" w14:textId="1EF6FC93" w:rsidR="00BA26F1" w:rsidRPr="00AA7A6F" w:rsidRDefault="00BA26F1" w:rsidP="00BA26F1">
      <w:pPr>
        <w:widowControl w:val="0"/>
        <w:pBdr>
          <w:top w:val="nil"/>
          <w:left w:val="nil"/>
          <w:bottom w:val="nil"/>
          <w:right w:val="nil"/>
          <w:between w:val="nil"/>
        </w:pBdr>
        <w:spacing w:after="0" w:line="240" w:lineRule="auto"/>
        <w:rPr>
          <w:rFonts w:eastAsia="Open Sans Light" w:cs="Open Sans Light"/>
          <w:b/>
          <w:color w:val="000000"/>
          <w:sz w:val="22"/>
        </w:rPr>
      </w:pPr>
    </w:p>
    <w:p w14:paraId="56F165CA" w14:textId="77777777" w:rsidR="00BA26F1" w:rsidRPr="00BA26F1" w:rsidRDefault="00BA26F1" w:rsidP="00BA26F1">
      <w:pPr>
        <w:widowControl w:val="0"/>
        <w:pBdr>
          <w:top w:val="nil"/>
          <w:left w:val="nil"/>
          <w:bottom w:val="nil"/>
          <w:right w:val="nil"/>
          <w:between w:val="nil"/>
        </w:pBdr>
        <w:spacing w:after="0" w:line="240" w:lineRule="auto"/>
        <w:rPr>
          <w:rFonts w:eastAsia="Open Sans Light" w:cs="Open Sans Light"/>
          <w:b/>
          <w:color w:val="000000"/>
          <w:sz w:val="22"/>
        </w:rPr>
      </w:pPr>
      <w:r w:rsidRPr="00BA26F1">
        <w:rPr>
          <w:rFonts w:eastAsia="Open Sans Light" w:cs="Open Sans Light"/>
          <w:b/>
          <w:color w:val="000000"/>
          <w:sz w:val="22"/>
        </w:rPr>
        <w:t>Journals</w:t>
      </w:r>
    </w:p>
    <w:p w14:paraId="05DAED00"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ACS Nano</w:t>
      </w:r>
    </w:p>
    <w:p w14:paraId="3AC2BAB8"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American Chemical Society</w:t>
      </w:r>
    </w:p>
    <w:p w14:paraId="5B81F4A4"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23932294"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Biologist</w:t>
      </w:r>
    </w:p>
    <w:p w14:paraId="5EA249ED"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Royal Society of Biology</w:t>
      </w:r>
    </w:p>
    <w:p w14:paraId="12FAF1DA"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401CE920"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Chemistry News and Chemistry World</w:t>
      </w:r>
    </w:p>
    <w:p w14:paraId="30283B8E"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Royal Society of Chemistry</w:t>
      </w:r>
    </w:p>
    <w:p w14:paraId="128182A4"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0D7D8F12"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lastRenderedPageBreak/>
        <w:t>Chemical Reviews</w:t>
      </w:r>
    </w:p>
    <w:p w14:paraId="24E64F93"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American Chemical Society</w:t>
      </w:r>
    </w:p>
    <w:p w14:paraId="3287906C"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15BC46CB"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Energy &amp; Environmental Science</w:t>
      </w:r>
    </w:p>
    <w:p w14:paraId="72F49F20"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Royal Society of Chemistry</w:t>
      </w:r>
    </w:p>
    <w:p w14:paraId="2D899679"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125E5F93"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International Journal of Pharmaceutics</w:t>
      </w:r>
    </w:p>
    <w:p w14:paraId="4985460C"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Elsevier</w:t>
      </w:r>
    </w:p>
    <w:p w14:paraId="18DD0451"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p>
    <w:p w14:paraId="71FB559D"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
          <w:color w:val="000000"/>
          <w:sz w:val="22"/>
        </w:rPr>
        <w:t>Journal of Environmental Science</w:t>
      </w:r>
    </w:p>
    <w:p w14:paraId="52105F18"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International Scientific Journal</w:t>
      </w:r>
    </w:p>
    <w:p w14:paraId="591D0DAF"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4AA2D6FA"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Journal of Food Science</w:t>
      </w:r>
    </w:p>
    <w:p w14:paraId="641E1DF1"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Institute of Food Technologists</w:t>
      </w:r>
    </w:p>
    <w:p w14:paraId="726FA0AE"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p>
    <w:p w14:paraId="3F743643"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Journal of Medical and Biological Sciences</w:t>
      </w:r>
    </w:p>
    <w:p w14:paraId="68527657"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International Scientific Journal</w:t>
      </w:r>
    </w:p>
    <w:p w14:paraId="3E92C4D1"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1F955E45"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Nature</w:t>
      </w:r>
    </w:p>
    <w:p w14:paraId="404E3676"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An international journal covering research spanning all areas of science</w:t>
      </w:r>
    </w:p>
    <w:p w14:paraId="138C2BF4"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037EF661"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New Scientist</w:t>
      </w:r>
    </w:p>
    <w:p w14:paraId="38BE8656"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Covering the latest news and articles about science and technology</w:t>
      </w:r>
    </w:p>
    <w:p w14:paraId="00345355"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726D9F4B"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Public Library of Science (PLOS)</w:t>
      </w:r>
    </w:p>
    <w:p w14:paraId="72850205"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An international journal covering research spanning all areas of science</w:t>
      </w:r>
    </w:p>
    <w:p w14:paraId="73AB791E"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p>
    <w:p w14:paraId="1452651E"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Physics World</w:t>
      </w:r>
    </w:p>
    <w:p w14:paraId="37FDF50F"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Institute of Physics</w:t>
      </w:r>
    </w:p>
    <w:p w14:paraId="24AF0D07"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6A939171"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Science</w:t>
      </w:r>
    </w:p>
    <w:p w14:paraId="3A3F9C54"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r w:rsidRPr="002B3551">
        <w:rPr>
          <w:rFonts w:eastAsia="Open Sans Light" w:cs="Open Sans Light"/>
          <w:iCs/>
          <w:color w:val="000000"/>
          <w:sz w:val="22"/>
        </w:rPr>
        <w:t>An international journal covering research spanning all areas of science</w:t>
      </w:r>
    </w:p>
    <w:p w14:paraId="355D1B28"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Cs/>
          <w:color w:val="000000"/>
          <w:sz w:val="22"/>
        </w:rPr>
      </w:pPr>
    </w:p>
    <w:p w14:paraId="4FE7A2CD" w14:textId="77777777" w:rsidR="00BA26F1" w:rsidRPr="002B355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
          <w:color w:val="000000"/>
          <w:sz w:val="22"/>
        </w:rPr>
        <w:t>Scientific American</w:t>
      </w:r>
    </w:p>
    <w:p w14:paraId="045D6114" w14:textId="77777777" w:rsidR="00BA26F1" w:rsidRPr="00BA26F1" w:rsidRDefault="00BA26F1" w:rsidP="00BA26F1">
      <w:pPr>
        <w:widowControl w:val="0"/>
        <w:pBdr>
          <w:top w:val="nil"/>
          <w:left w:val="nil"/>
          <w:bottom w:val="nil"/>
          <w:right w:val="nil"/>
          <w:between w:val="nil"/>
        </w:pBdr>
        <w:spacing w:after="0" w:line="240" w:lineRule="auto"/>
        <w:rPr>
          <w:rFonts w:eastAsia="Open Sans Light" w:cs="Open Sans Light"/>
          <w:i/>
          <w:color w:val="000000"/>
          <w:sz w:val="22"/>
        </w:rPr>
      </w:pPr>
      <w:r w:rsidRPr="002B3551">
        <w:rPr>
          <w:rFonts w:eastAsia="Open Sans Light" w:cs="Open Sans Light"/>
          <w:iCs/>
          <w:color w:val="000000"/>
          <w:sz w:val="22"/>
        </w:rPr>
        <w:t>Latest science stories, articles and news</w:t>
      </w:r>
      <w:r w:rsidRPr="00BA26F1">
        <w:rPr>
          <w:rFonts w:eastAsia="Open Sans Light" w:cs="Open Sans Light"/>
          <w:i/>
          <w:color w:val="000000"/>
          <w:sz w:val="22"/>
        </w:rPr>
        <w:tab/>
      </w:r>
    </w:p>
    <w:p w14:paraId="0D61DE23" w14:textId="77777777" w:rsidR="00BA26F1" w:rsidRPr="00BA26F1" w:rsidRDefault="00BA26F1" w:rsidP="00BA26F1">
      <w:pPr>
        <w:pBdr>
          <w:top w:val="nil"/>
          <w:left w:val="nil"/>
          <w:bottom w:val="nil"/>
          <w:right w:val="nil"/>
          <w:between w:val="nil"/>
        </w:pBdr>
        <w:tabs>
          <w:tab w:val="left" w:pos="2987"/>
        </w:tabs>
        <w:spacing w:before="80" w:after="60" w:line="240" w:lineRule="auto"/>
        <w:ind w:right="851"/>
        <w:rPr>
          <w:rFonts w:ascii="Open Sans" w:eastAsia="Open Sans" w:hAnsi="Open Sans" w:cs="Open Sans"/>
          <w:b/>
          <w:color w:val="000000"/>
          <w:sz w:val="20"/>
          <w:szCs w:val="20"/>
        </w:rPr>
      </w:pPr>
    </w:p>
    <w:p w14:paraId="0510835A" w14:textId="77777777" w:rsidR="00F57461" w:rsidRPr="001B7384" w:rsidRDefault="00F57461" w:rsidP="00F57461">
      <w:pPr>
        <w:pStyle w:val="Heading3"/>
        <w:keepNext w:val="0"/>
      </w:pPr>
      <w:r w:rsidRPr="6F36346A">
        <w:t>Pearson paid resources also available</w:t>
      </w:r>
    </w:p>
    <w:p w14:paraId="658BD089" w14:textId="77777777" w:rsidR="00F57461" w:rsidRPr="002B3551" w:rsidRDefault="00F57461" w:rsidP="00F57461">
      <w:pPr>
        <w:pStyle w:val="ListBullet"/>
      </w:pPr>
      <w:r w:rsidRPr="002B3551">
        <w:t>Pearson Student book</w:t>
      </w:r>
    </w:p>
    <w:p w14:paraId="3FCC047E" w14:textId="77777777" w:rsidR="00F57461" w:rsidRPr="002B3551" w:rsidRDefault="00F57461" w:rsidP="00F57461">
      <w:pPr>
        <w:pStyle w:val="ListBullet"/>
      </w:pPr>
      <w:r w:rsidRPr="002B3551">
        <w:t>ActiveBook (a digital version of the Student Book, via ActiveLearn Digital Service)</w:t>
      </w:r>
    </w:p>
    <w:p w14:paraId="10D51EC2" w14:textId="77777777" w:rsidR="00F57461" w:rsidRPr="002B3551" w:rsidRDefault="00F57461" w:rsidP="00F57461">
      <w:pPr>
        <w:pStyle w:val="ListBullet"/>
      </w:pPr>
      <w:r w:rsidRPr="002B3551">
        <w:t>Digital Teacher Pack (via ActiveLearn Digital Service)</w:t>
      </w:r>
    </w:p>
    <w:p w14:paraId="09AC321E" w14:textId="70F6FEF2" w:rsidR="00F57461" w:rsidRDefault="00F57461">
      <w:pPr>
        <w:spacing w:after="0" w:line="240" w:lineRule="auto"/>
        <w:rPr>
          <w:rFonts w:ascii="Open Sans SemiBold" w:eastAsiaTheme="majorEastAsia" w:hAnsi="Open Sans SemiBold" w:cstheme="majorBidi"/>
          <w:sz w:val="44"/>
          <w:szCs w:val="32"/>
        </w:rPr>
      </w:pPr>
      <w:r>
        <w:br w:type="page"/>
      </w:r>
    </w:p>
    <w:p w14:paraId="15B38DF0" w14:textId="77777777" w:rsidR="00F57461" w:rsidRPr="00F57461" w:rsidRDefault="00F57461" w:rsidP="008401E5">
      <w:pPr>
        <w:pStyle w:val="Heading1"/>
        <w:numPr>
          <w:ilvl w:val="0"/>
          <w:numId w:val="0"/>
        </w:numPr>
        <w:ind w:left="567"/>
        <w:sectPr w:rsidR="00F57461" w:rsidRPr="00F57461" w:rsidSect="004670C7">
          <w:pgSz w:w="11907" w:h="16840" w:code="9"/>
          <w:pgMar w:top="1134" w:right="1134" w:bottom="1134" w:left="1134" w:header="720" w:footer="482" w:gutter="0"/>
          <w:cols w:space="720"/>
          <w:docGrid w:linePitch="326"/>
        </w:sectPr>
      </w:pP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96"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0"/>
    </w:p>
    <w:sectPr w:rsidR="00EC4217" w:rsidRPr="00B02FF0" w:rsidSect="00392E31">
      <w:footerReference w:type="even" r:id="rId97"/>
      <w:footerReference w:type="default" r:id="rId98"/>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711E6" w14:textId="77777777" w:rsidR="00A51CCC" w:rsidRDefault="00A51CCC">
      <w:r>
        <w:separator/>
      </w:r>
    </w:p>
    <w:p w14:paraId="6C8678EC" w14:textId="77777777" w:rsidR="00A51CCC" w:rsidRDefault="00A51CCC"/>
    <w:p w14:paraId="7DD9E3CD" w14:textId="77777777" w:rsidR="00A51CCC" w:rsidRDefault="00A51CCC"/>
    <w:p w14:paraId="2B05293C" w14:textId="77777777" w:rsidR="00A51CCC" w:rsidRDefault="00A51CCC"/>
    <w:p w14:paraId="000B9CB8" w14:textId="77777777" w:rsidR="00A51CCC" w:rsidRDefault="00A51CCC"/>
    <w:p w14:paraId="588801FA" w14:textId="77777777" w:rsidR="00A51CCC" w:rsidRDefault="00A51CCC"/>
    <w:p w14:paraId="74C0CA6E" w14:textId="77777777" w:rsidR="00A51CCC" w:rsidRDefault="00A51CCC"/>
    <w:p w14:paraId="2322DA0B" w14:textId="77777777" w:rsidR="00A51CCC" w:rsidRDefault="00A51CCC"/>
  </w:endnote>
  <w:endnote w:type="continuationSeparator" w:id="0">
    <w:p w14:paraId="0C6F3DDE" w14:textId="77777777" w:rsidR="00A51CCC" w:rsidRDefault="00A51CCC">
      <w:r>
        <w:continuationSeparator/>
      </w:r>
    </w:p>
    <w:p w14:paraId="22A52745" w14:textId="77777777" w:rsidR="00A51CCC" w:rsidRDefault="00A51CCC"/>
    <w:p w14:paraId="34E04FB1" w14:textId="77777777" w:rsidR="00A51CCC" w:rsidRDefault="00A51CCC"/>
    <w:p w14:paraId="1C5E1A09" w14:textId="77777777" w:rsidR="00A51CCC" w:rsidRDefault="00A51CCC"/>
    <w:p w14:paraId="611991DA" w14:textId="77777777" w:rsidR="00A51CCC" w:rsidRDefault="00A51CCC"/>
    <w:p w14:paraId="2CFD3615" w14:textId="77777777" w:rsidR="00A51CCC" w:rsidRDefault="00A51CCC"/>
    <w:p w14:paraId="09108DF6" w14:textId="77777777" w:rsidR="00A51CCC" w:rsidRDefault="00A51CCC"/>
    <w:p w14:paraId="5B22D109" w14:textId="77777777" w:rsidR="00A51CCC" w:rsidRDefault="00A51CCC"/>
  </w:endnote>
  <w:endnote w:type="continuationNotice" w:id="1">
    <w:p w14:paraId="3DB934F9" w14:textId="77777777" w:rsidR="00A51CCC" w:rsidRDefault="00A51C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2553B" w14:textId="77777777" w:rsidR="00A51CCC" w:rsidRDefault="00A51CCC">
      <w:r>
        <w:separator/>
      </w:r>
    </w:p>
    <w:p w14:paraId="7BACAD78" w14:textId="77777777" w:rsidR="00A51CCC" w:rsidRDefault="00A51CCC"/>
    <w:p w14:paraId="2A87CA4F" w14:textId="77777777" w:rsidR="00A51CCC" w:rsidRDefault="00A51CCC"/>
    <w:p w14:paraId="3668F9F6" w14:textId="77777777" w:rsidR="00A51CCC" w:rsidRDefault="00A51CCC"/>
    <w:p w14:paraId="744A3438" w14:textId="77777777" w:rsidR="00A51CCC" w:rsidRDefault="00A51CCC"/>
    <w:p w14:paraId="5DC25116" w14:textId="77777777" w:rsidR="00A51CCC" w:rsidRDefault="00A51CCC"/>
    <w:p w14:paraId="02ADA5DE" w14:textId="77777777" w:rsidR="00A51CCC" w:rsidRDefault="00A51CCC"/>
    <w:p w14:paraId="5AC0E633" w14:textId="77777777" w:rsidR="00A51CCC" w:rsidRDefault="00A51CCC"/>
  </w:footnote>
  <w:footnote w:type="continuationSeparator" w:id="0">
    <w:p w14:paraId="458E2C44" w14:textId="77777777" w:rsidR="00A51CCC" w:rsidRDefault="00A51CCC">
      <w:r>
        <w:continuationSeparator/>
      </w:r>
    </w:p>
    <w:p w14:paraId="7A45099C" w14:textId="77777777" w:rsidR="00A51CCC" w:rsidRDefault="00A51CCC"/>
    <w:p w14:paraId="458EAEDE" w14:textId="77777777" w:rsidR="00A51CCC" w:rsidRDefault="00A51CCC"/>
    <w:p w14:paraId="0DD7449B" w14:textId="77777777" w:rsidR="00A51CCC" w:rsidRDefault="00A51CCC"/>
    <w:p w14:paraId="166FAC80" w14:textId="77777777" w:rsidR="00A51CCC" w:rsidRDefault="00A51CCC"/>
    <w:p w14:paraId="55397B32" w14:textId="77777777" w:rsidR="00A51CCC" w:rsidRDefault="00A51CCC"/>
    <w:p w14:paraId="19381F0F" w14:textId="77777777" w:rsidR="00A51CCC" w:rsidRDefault="00A51CCC"/>
    <w:p w14:paraId="190C3986" w14:textId="77777777" w:rsidR="00A51CCC" w:rsidRDefault="00A51CCC"/>
  </w:footnote>
  <w:footnote w:type="continuationNotice" w:id="1">
    <w:p w14:paraId="0E41B7B6" w14:textId="77777777" w:rsidR="00A51CCC" w:rsidRDefault="00A51CCC">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6A7"/>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0A69"/>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FC1"/>
    <w:rsid w:val="0018603D"/>
    <w:rsid w:val="001866F7"/>
    <w:rsid w:val="00186902"/>
    <w:rsid w:val="00186C42"/>
    <w:rsid w:val="00187B86"/>
    <w:rsid w:val="00187BA9"/>
    <w:rsid w:val="001905B8"/>
    <w:rsid w:val="001907A7"/>
    <w:rsid w:val="00190871"/>
    <w:rsid w:val="00191633"/>
    <w:rsid w:val="00191865"/>
    <w:rsid w:val="00191DC1"/>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0D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F24"/>
    <w:rsid w:val="008814F0"/>
    <w:rsid w:val="00881992"/>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9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5465"/>
    <w:rsid w:val="00A35765"/>
    <w:rsid w:val="00A36446"/>
    <w:rsid w:val="00A36A4B"/>
    <w:rsid w:val="00A378C8"/>
    <w:rsid w:val="00A40BBA"/>
    <w:rsid w:val="00A41551"/>
    <w:rsid w:val="00A41831"/>
    <w:rsid w:val="00A42673"/>
    <w:rsid w:val="00A42B2A"/>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1CCC"/>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E03"/>
    <w:rsid w:val="00BE2E47"/>
    <w:rsid w:val="00BE3E96"/>
    <w:rsid w:val="00BE528D"/>
    <w:rsid w:val="00BE552B"/>
    <w:rsid w:val="00BE5824"/>
    <w:rsid w:val="00BE5DCE"/>
    <w:rsid w:val="00BE6A19"/>
    <w:rsid w:val="00BE6AC4"/>
    <w:rsid w:val="00BF00B7"/>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756A"/>
    <w:rsid w:val="00F67E43"/>
    <w:rsid w:val="00F7020E"/>
    <w:rsid w:val="00F70253"/>
    <w:rsid w:val="00F704CC"/>
    <w:rsid w:val="00F7083F"/>
    <w:rsid w:val="00F713D8"/>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ho.int/news-room/questions-and-answers/item/vaccines-and-immunization-what-is-vaccination" TargetMode="External"/><Relationship Id="rId21" Type="http://schemas.openxmlformats.org/officeDocument/2006/relationships/hyperlink" Target="https://scienceblog.com/" TargetMode="External"/><Relationship Id="rId42" Type="http://schemas.openxmlformats.org/officeDocument/2006/relationships/hyperlink" Target="https://www.gsk.com/en-gb/" TargetMode="External"/><Relationship Id="rId47" Type="http://schemas.openxmlformats.org/officeDocument/2006/relationships/hyperlink" Target="https://thenewsmanual.net/Manuals%20Volume%202/volume2_31.htm" TargetMode="External"/><Relationship Id="rId63" Type="http://schemas.openxmlformats.org/officeDocument/2006/relationships/hyperlink" Target="https://www.youtube.com/@sciencealert" TargetMode="External"/><Relationship Id="rId68" Type="http://schemas.openxmlformats.org/officeDocument/2006/relationships/hyperlink" Target="https://us.sagepub.com/sites/default/files/upm-binaries/17810_5052_Pierce_Ch07.pdf" TargetMode="External"/><Relationship Id="rId84" Type="http://schemas.openxmlformats.org/officeDocument/2006/relationships/hyperlink" Target="https://ilsi.org/" TargetMode="External"/><Relationship Id="rId89" Type="http://schemas.openxmlformats.org/officeDocument/2006/relationships/hyperlink" Target="https://www.rsc.org/teaching-and-learning/" TargetMode="External"/><Relationship Id="rId16" Type="http://schemas.openxmlformats.org/officeDocument/2006/relationships/hyperlink" Target="https://www.nature.com/" TargetMode="External"/><Relationship Id="rId11" Type="http://schemas.openxmlformats.org/officeDocument/2006/relationships/footer" Target="footer1.xml"/><Relationship Id="rId32" Type="http://schemas.openxmlformats.org/officeDocument/2006/relationships/hyperlink" Target="https://www.who.int/initiatives/preparedness-and-resilience-for-emerging-threats" TargetMode="External"/><Relationship Id="rId37" Type="http://schemas.openxmlformats.org/officeDocument/2006/relationships/hyperlink" Target="https://friendsoftheearth.uk/" TargetMode="External"/><Relationship Id="rId53" Type="http://schemas.openxmlformats.org/officeDocument/2006/relationships/hyperlink" Target="https://www.science.org/journal/science" TargetMode="External"/><Relationship Id="rId58" Type="http://schemas.openxmlformats.org/officeDocument/2006/relationships/hyperlink" Target="https://www.sciencedaily.com/" TargetMode="External"/><Relationship Id="rId74" Type="http://schemas.openxmlformats.org/officeDocument/2006/relationships/hyperlink" Target="https://www.stem.org.uk/stem-ambassadors" TargetMode="External"/><Relationship Id="rId79" Type="http://schemas.openxmlformats.org/officeDocument/2006/relationships/hyperlink" Target="https://www.spacecentre.co.uk/" TargetMode="External"/><Relationship Id="rId102" Type="http://schemas.microsoft.com/office/2020/10/relationships/intelligence" Target="intelligence2.xml"/><Relationship Id="rId5" Type="http://schemas.openxmlformats.org/officeDocument/2006/relationships/numbering" Target="numbering.xml"/><Relationship Id="rId90" Type="http://schemas.openxmlformats.org/officeDocument/2006/relationships/hyperlink" Target="https://www.stem.org.uk/" TargetMode="External"/><Relationship Id="rId95" Type="http://schemas.openxmlformats.org/officeDocument/2006/relationships/hyperlink" Target="https://www.wwf.org.uk/" TargetMode="External"/><Relationship Id="rId22" Type="http://schemas.openxmlformats.org/officeDocument/2006/relationships/hyperlink" Target="https://www.bbc.com/future/article/20170713-what-will-the-challenges-of-2050-be" TargetMode="External"/><Relationship Id="rId27" Type="http://schemas.openxmlformats.org/officeDocument/2006/relationships/hyperlink" Target="https://www.stem.org.uk/stem-ambassadors" TargetMode="External"/><Relationship Id="rId43" Type="http://schemas.openxmlformats.org/officeDocument/2006/relationships/hyperlink" Target="https://www.astrazeneca.com/" TargetMode="External"/><Relationship Id="rId48" Type="http://schemas.openxmlformats.org/officeDocument/2006/relationships/hyperlink" Target="https://www.elsevier.com/open-access" TargetMode="External"/><Relationship Id="rId64" Type="http://schemas.openxmlformats.org/officeDocument/2006/relationships/hyperlink" Target="https://www.tiktok.com/@newscientist" TargetMode="External"/><Relationship Id="rId69" Type="http://schemas.openxmlformats.org/officeDocument/2006/relationships/hyperlink" Target="https://www.nationalacademies.org/en/based-on-science/what-if-scientific-studies-disagree" TargetMode="External"/><Relationship Id="rId80" Type="http://schemas.openxmlformats.org/officeDocument/2006/relationships/hyperlink" Target="https://www.bbc.co.uk/news/" TargetMode="External"/><Relationship Id="rId85" Type="http://schemas.openxmlformats.org/officeDocument/2006/relationships/hyperlink" Target="https://iupac.org/" TargetMode="External"/><Relationship Id="rId12" Type="http://schemas.openxmlformats.org/officeDocument/2006/relationships/footer" Target="footer2.xml"/><Relationship Id="rId17" Type="http://schemas.openxmlformats.org/officeDocument/2006/relationships/hyperlink" Target="https://www.newscientist.com/" TargetMode="External"/><Relationship Id="rId25" Type="http://schemas.openxmlformats.org/officeDocument/2006/relationships/hyperlink" Target="https://www.mayoclinic.org/departments-centers/proton-beam-therapy-program/sections/overview/ovc-20185491" TargetMode="External"/><Relationship Id="rId33" Type="http://schemas.openxmlformats.org/officeDocument/2006/relationships/hyperlink" Target="https://www.stem.org.uk/stem-ambassadors" TargetMode="External"/><Relationship Id="rId38" Type="http://schemas.openxmlformats.org/officeDocument/2006/relationships/hyperlink" Target="https://www.wwf.org.uk/" TargetMode="External"/><Relationship Id="rId46" Type="http://schemas.openxmlformats.org/officeDocument/2006/relationships/hyperlink" Target="https://www.stem.org.uk/stem-ambassadors" TargetMode="External"/><Relationship Id="rId59" Type="http://schemas.openxmlformats.org/officeDocument/2006/relationships/hyperlink" Target="https://www.sciencenews.org/" TargetMode="External"/><Relationship Id="rId67" Type="http://schemas.openxmlformats.org/officeDocument/2006/relationships/hyperlink" Target="https://www.ncl.ac.uk/academic-skills-kit/information-and-digital-skills/evaluating-information/" TargetMode="External"/><Relationship Id="rId20" Type="http://schemas.openxmlformats.org/officeDocument/2006/relationships/hyperlink" Target="https://www.bbc.co.uk/news/science_and_environment" TargetMode="External"/><Relationship Id="rId41" Type="http://schemas.openxmlformats.org/officeDocument/2006/relationships/hyperlink" Target="https://www.gov.uk/government/organisations/medicines-and-healthcare-products-regulatory-agency" TargetMode="External"/><Relationship Id="rId54" Type="http://schemas.openxmlformats.org/officeDocument/2006/relationships/hyperlink" Target="https://www.telegraph.co.uk/science/" TargetMode="External"/><Relationship Id="rId62" Type="http://schemas.openxmlformats.org/officeDocument/2006/relationships/hyperlink" Target="https://www.youtube.com/user/ScienceNewsSSP" TargetMode="External"/><Relationship Id="rId70" Type="http://schemas.openxmlformats.org/officeDocument/2006/relationships/hyperlink" Target="https://journalismresearchnews.org/article-different-countries-same-news-reports/" TargetMode="External"/><Relationship Id="rId75" Type="http://schemas.openxmlformats.org/officeDocument/2006/relationships/hyperlink" Target="https://www.bbc.co.uk/showsandtours/tours" TargetMode="External"/><Relationship Id="rId83" Type="http://schemas.openxmlformats.org/officeDocument/2006/relationships/hyperlink" Target="https://www.iip.ufrn.br/index.php" TargetMode="External"/><Relationship Id="rId88" Type="http://schemas.openxmlformats.org/officeDocument/2006/relationships/hyperlink" Target="https://www.rsb.org.uk/" TargetMode="External"/><Relationship Id="rId91" Type="http://schemas.openxmlformats.org/officeDocument/2006/relationships/hyperlink" Target="https://www.ase.org.uk/" TargetMode="External"/><Relationship Id="rId96" Type="http://schemas.openxmlformats.org/officeDocument/2006/relationships/hyperlink" Target="http://qualifications.pearson.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youtube.com/watch?v=Gex46cg9ZTU" TargetMode="External"/><Relationship Id="rId23" Type="http://schemas.openxmlformats.org/officeDocument/2006/relationships/hyperlink" Target="https://www.wfp.org/publications/state-food-security-and-nutrition-world-sofi-report" TargetMode="External"/><Relationship Id="rId28" Type="http://schemas.openxmlformats.org/officeDocument/2006/relationships/hyperlink" Target="https://sciencepipes.org/how-does-science-affect-society/" TargetMode="External"/><Relationship Id="rId36" Type="http://schemas.openxmlformats.org/officeDocument/2006/relationships/hyperlink" Target="https://www.greenpeace.org.uk/" TargetMode="External"/><Relationship Id="rId49" Type="http://schemas.openxmlformats.org/officeDocument/2006/relationships/hyperlink" Target="https://www.sciencedirect.com/" TargetMode="External"/><Relationship Id="rId57" Type="http://schemas.openxmlformats.org/officeDocument/2006/relationships/hyperlink" Target="https://scienceblog.com/" TargetMode="External"/><Relationship Id="rId10" Type="http://schemas.openxmlformats.org/officeDocument/2006/relationships/endnotes" Target="endnotes.xml"/><Relationship Id="rId31" Type="http://schemas.openxmlformats.org/officeDocument/2006/relationships/hyperlink" Target="https://www.greenmemag.com/environment/" TargetMode="External"/><Relationship Id="rId44" Type="http://schemas.openxmlformats.org/officeDocument/2006/relationships/hyperlink" Target="https://www.bp.com/" TargetMode="External"/><Relationship Id="rId52" Type="http://schemas.openxmlformats.org/officeDocument/2006/relationships/hyperlink" Target="https://www.scientificamerican.com/" TargetMode="External"/><Relationship Id="rId60" Type="http://schemas.openxmlformats.org/officeDocument/2006/relationships/hyperlink" Target="https://www.bbc.co.uk/news/science_and_environment" TargetMode="External"/><Relationship Id="rId65" Type="http://schemas.openxmlformats.org/officeDocument/2006/relationships/hyperlink" Target="https://thelogicofscience.com/2015/08/03/10-steps-for-evaluating-scientific-papers/" TargetMode="External"/><Relationship Id="rId73" Type="http://schemas.openxmlformats.org/officeDocument/2006/relationships/hyperlink" Target="https://www.open.edu/openlearn/science-maths-technology/mathematics-and-statistics/statistics/introduction-visualising-development-data" TargetMode="External"/><Relationship Id="rId78" Type="http://schemas.openxmlformats.org/officeDocument/2006/relationships/hyperlink" Target="https://wellcomecollection.org/" TargetMode="External"/><Relationship Id="rId81" Type="http://schemas.openxmlformats.org/officeDocument/2006/relationships/hyperlink" Target="https://www.greenpeace.org.uk/" TargetMode="External"/><Relationship Id="rId86" Type="http://schemas.openxmlformats.org/officeDocument/2006/relationships/hyperlink" Target="https://www.nasa.gov/" TargetMode="External"/><Relationship Id="rId94" Type="http://schemas.openxmlformats.org/officeDocument/2006/relationships/hyperlink" Target="https://www.who.int/" TargetMode="External"/><Relationship Id="rId99" Type="http://schemas.openxmlformats.org/officeDocument/2006/relationships/fontTable" Target="fontTable.xml"/><Relationship Id="rId10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nstitute-academic-development.ed.ac.uk/study-hub/learning-resources/literature-review" TargetMode="External"/><Relationship Id="rId18" Type="http://schemas.openxmlformats.org/officeDocument/2006/relationships/hyperlink" Target="https://www.scientificamerican.com/" TargetMode="External"/><Relationship Id="rId39" Type="http://schemas.openxmlformats.org/officeDocument/2006/relationships/hyperlink" Target="https://www.who.int/" TargetMode="External"/><Relationship Id="rId34" Type="http://schemas.openxmlformats.org/officeDocument/2006/relationships/hyperlink" Target="https://www.un.org/en/" TargetMode="External"/><Relationship Id="rId50" Type="http://schemas.openxmlformats.org/officeDocument/2006/relationships/hyperlink" Target="https://elifesciences.org/" TargetMode="External"/><Relationship Id="rId55" Type="http://schemas.openxmlformats.org/officeDocument/2006/relationships/hyperlink" Target="https://www.thetimes.com/uk/science" TargetMode="External"/><Relationship Id="rId76" Type="http://schemas.openxmlformats.org/officeDocument/2006/relationships/hyperlink" Target="https://www.sciencemuseum.org.uk/" TargetMode="External"/><Relationship Id="rId97"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hyperlink" Target="https://chem.libretexts.org/Bookshelves/Analytical_Chemistry/Instrumental_Analysis_(LibreTexts)/35%3A_Appendicies/35.01%3A_Evaluation_of_Analytical_Data" TargetMode="External"/><Relationship Id="rId92" Type="http://schemas.openxmlformats.org/officeDocument/2006/relationships/hyperlink" Target="https://www.gov.uk/government/organisations" TargetMode="External"/><Relationship Id="rId2" Type="http://schemas.openxmlformats.org/officeDocument/2006/relationships/customXml" Target="../customXml/item2.xml"/><Relationship Id="rId29" Type="http://schemas.openxmlformats.org/officeDocument/2006/relationships/hyperlink" Target="https://pmc.ncbi.nlm.nih.gov/articles/PMC1084045/" TargetMode="External"/><Relationship Id="rId24" Type="http://schemas.openxmlformats.org/officeDocument/2006/relationships/hyperlink" Target="https://www.mayoclinic.org/tests-procedures/bone-marrow-transplant/in-depth/stem-cells/art-20048117" TargetMode="External"/><Relationship Id="rId40" Type="http://schemas.openxmlformats.org/officeDocument/2006/relationships/hyperlink" Target="https://www.nhs.uk/" TargetMode="External"/><Relationship Id="rId45" Type="http://schemas.openxmlformats.org/officeDocument/2006/relationships/hyperlink" Target="https://norkem.com/" TargetMode="External"/><Relationship Id="rId66" Type="http://schemas.openxmlformats.org/officeDocument/2006/relationships/hyperlink" Target="https://usingsources.fas.harvard.edu/evaluating-sources-0" TargetMode="External"/><Relationship Id="rId87" Type="http://schemas.openxmlformats.org/officeDocument/2006/relationships/hyperlink" Target="https://www.nature.com/" TargetMode="External"/><Relationship Id="rId61" Type="http://schemas.openxmlformats.org/officeDocument/2006/relationships/hyperlink" Target="https://www.youtube.com/user/sciencechannel" TargetMode="External"/><Relationship Id="rId82" Type="http://schemas.openxmlformats.org/officeDocument/2006/relationships/hyperlink" Target="https://www.iop.org/education" TargetMode="External"/><Relationship Id="rId19" Type="http://schemas.openxmlformats.org/officeDocument/2006/relationships/hyperlink" Target="https://www.sciencenews.org/" TargetMode="External"/><Relationship Id="rId14" Type="http://schemas.openxmlformats.org/officeDocument/2006/relationships/hyperlink" Target="https://www.docs.hss.ed.ac.uk/iad/Postgraduate/PhD_researchers/Study_Guide_How_to_Write_an_Effective_Literature_Review_v2.0_.pdf" TargetMode="External"/><Relationship Id="rId30" Type="http://schemas.openxmlformats.org/officeDocument/2006/relationships/hyperlink" Target="https://www.bbc.co.uk/news/science_and_environment" TargetMode="External"/><Relationship Id="rId35" Type="http://schemas.openxmlformats.org/officeDocument/2006/relationships/hyperlink" Target="https://royalsociety.org/" TargetMode="External"/><Relationship Id="rId56" Type="http://schemas.openxmlformats.org/officeDocument/2006/relationships/hyperlink" Target="https://www.theguardian.com/science" TargetMode="External"/><Relationship Id="rId77" Type="http://schemas.openxmlformats.org/officeDocument/2006/relationships/hyperlink" Target="https://www.crick.ac.uk/whats-on" TargetMode="External"/><Relationship Id="rId100"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newscientist.com/" TargetMode="External"/><Relationship Id="rId72" Type="http://schemas.openxmlformats.org/officeDocument/2006/relationships/hyperlink" Target="https://www.biostat.wisc.edu/~kbroman/topten_worstgraphs/" TargetMode="External"/><Relationship Id="rId93" Type="http://schemas.openxmlformats.org/officeDocument/2006/relationships/hyperlink" Target="https://www.un.org/en/" TargetMode="External"/><Relationship Id="rId98" Type="http://schemas.openxmlformats.org/officeDocument/2006/relationships/footer" Target="footer4.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2.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4.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5</TotalTime>
  <Pages>18</Pages>
  <Words>5139</Words>
  <Characters>29298</Characters>
  <Application>Microsoft Office Word</Application>
  <DocSecurity>0</DocSecurity>
  <Lines>244</Lines>
  <Paragraphs>68</Paragraphs>
  <ScaleCrop>false</ScaleCrop>
  <Company>Pearson Education  Ltd</Company>
  <LinksUpToDate>false</LinksUpToDate>
  <CharactersWithSpaces>34369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4</cp:revision>
  <cp:lastPrinted>2024-06-13T07:53:00Z</cp:lastPrinted>
  <dcterms:created xsi:type="dcterms:W3CDTF">2025-06-04T13:56:00Z</dcterms:created>
  <dcterms:modified xsi:type="dcterms:W3CDTF">2025-06-04T14:00:00Z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